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250" w:right="0" w:hanging="0"/>
        <w:rPr/>
      </w:pPr>
      <w:r>
        <w:rPr/>
      </w:r>
    </w:p>
    <w:p>
      <w:pPr>
        <w:pStyle w:val="Normal"/>
        <w:spacing w:lineRule="auto" w:line="240"/>
        <w:ind w:left="250" w:right="0" w:hanging="0"/>
        <w:rPr/>
      </w:pPr>
      <w:r>
        <w:rPr/>
      </w:r>
    </w:p>
    <w:p>
      <w:pPr>
        <w:pStyle w:val="Normal"/>
        <w:spacing w:lineRule="auto" w:line="240"/>
        <w:ind w:left="250" w:right="0" w:hanging="0"/>
        <w:rPr/>
      </w:pPr>
      <w:r>
        <w:rPr/>
      </w:r>
    </w:p>
    <w:p>
      <w:pPr>
        <w:pStyle w:val="Normal"/>
        <w:spacing w:lineRule="auto" w:line="240"/>
        <w:ind w:left="250" w:right="0" w:hanging="0"/>
        <w:rPr/>
      </w:pPr>
      <w:r>
        <w:rPr/>
      </w:r>
    </w:p>
    <w:p>
      <w:pPr>
        <w:pStyle w:val="Normal"/>
        <w:spacing w:lineRule="auto" w:line="240"/>
        <w:ind w:left="250" w:right="0" w:hanging="0"/>
        <w:rPr/>
      </w:pPr>
      <w:r>
        <w:rPr/>
      </w:r>
    </w:p>
    <w:p>
      <w:pPr>
        <w:pStyle w:val="Normal"/>
        <w:spacing w:lineRule="auto" w:line="240"/>
        <w:ind w:left="250" w:right="0" w:hanging="0"/>
        <w:rPr/>
      </w:pPr>
      <w:r>
        <w:rPr/>
      </w:r>
    </w:p>
    <w:p>
      <w:pPr>
        <w:pStyle w:val="Normal"/>
        <w:spacing w:lineRule="auto" w:line="240"/>
        <w:ind w:left="250" w:right="0" w:hang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Учебный план </w:t>
      </w:r>
    </w:p>
    <w:p>
      <w:pPr>
        <w:pStyle w:val="Normal"/>
        <w:spacing w:lineRule="auto" w:line="240"/>
        <w:ind w:left="250" w:right="0" w:hanging="0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общеобразовательного учреждения</w:t>
      </w:r>
    </w:p>
    <w:p>
      <w:pPr>
        <w:pStyle w:val="Normal"/>
        <w:spacing w:lineRule="auto" w:line="240"/>
        <w:ind w:left="250" w:right="0" w:hang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« Селявинская основная общеобразовательная школа»</w:t>
      </w:r>
    </w:p>
    <w:p>
      <w:pPr>
        <w:sectPr>
          <w:type w:val="nextPage"/>
          <w:pgSz w:w="11920" w:h="16850"/>
          <w:pgMar w:left="400" w:right="0" w:header="0" w:top="1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/>
        <w:ind w:left="250" w:right="0" w:hanging="0"/>
        <w:jc w:val="center"/>
        <w:rPr>
          <w:sz w:val="36"/>
          <w:szCs w:val="36"/>
        </w:rPr>
      </w:pPr>
      <w:r>
        <w:rPr>
          <w:sz w:val="36"/>
          <w:szCs w:val="36"/>
        </w:rPr>
        <w:t>на 2021-2022 учебный год</w:t>
      </w:r>
    </w:p>
    <w:tbl>
      <w:tblPr>
        <w:tblW w:w="1111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8"/>
      </w:tblGrid>
      <w:tr>
        <w:trPr/>
        <w:tc>
          <w:tcPr>
            <w:tcW w:w="11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Принят:                                                                                                                                  Утвержден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 1 от 30.09.2021 г.                                                     Директор  школы                 Л.И Гончарова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№ ___от 31.09.2021 г.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MS Gothic;ＭＳ ゴシック" w:cs="Times New Roman"/>
                <w:b/>
                <w:sz w:val="24"/>
                <w:szCs w:val="24"/>
                <w:lang w:eastAsia="ru-RU"/>
              </w:rPr>
              <w:t>Учебный план начального общего образования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муниципального  казенного общеобразовательного учреждения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center"/>
              <w:outlineLvl w:val="1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«Селявинская основная  общеобразовательная школа»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center"/>
              <w:outlineLvl w:val="1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2021-2022 учебный год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@Arial Unicode MS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@Arial Unicode MS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>Учебный план для 1-4 классов  МКОУ «Селявинская ООШ» разработан в соответствии с: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Федеральным </w:t>
            </w:r>
            <w:hyperlink r:id="rId2">
              <w:r>
                <w:rPr>
                  <w:rStyle w:val="Style14"/>
                  <w:rFonts w:eastAsia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29.12.2012 г. N 273-ФЗ «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образовании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Российской Федерации»;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-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г., 22 сентября 2011 г., 18 декабря 2012 г., 29 декабря 2014 г., 18 мая, 31 декабря 2015 г.);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постановлением Главного государственного санитарного врача Российской Федерации № 189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примерной основной образовательной программой  начального общего образования (о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добрена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 (протокол от 8 апреля 2015 г. № 1/15)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cs="Times New Roman"/>
                <w:kern w:val="2"/>
                <w:sz w:val="24"/>
                <w:szCs w:val="24"/>
                <w:lang w:eastAsia="ru-RU"/>
              </w:rPr>
              <w:t xml:space="preserve">- письмом Минобрнауки от 25.05.2015 </w:t>
            </w:r>
            <w:r>
              <w:rPr>
                <w:rFonts w:cs="Times New Roman"/>
                <w:kern w:val="2"/>
                <w:sz w:val="24"/>
                <w:szCs w:val="24"/>
                <w:lang w:val="en-US" w:eastAsia="ru-RU"/>
              </w:rPr>
              <w:t>N</w:t>
            </w:r>
            <w:r>
              <w:rPr>
                <w:rFonts w:cs="Times New Roman"/>
                <w:kern w:val="2"/>
                <w:sz w:val="24"/>
                <w:szCs w:val="24"/>
                <w:lang w:eastAsia="ru-RU"/>
              </w:rPr>
              <w:t xml:space="preserve"> 08-761 «Об изучении предметных областей: «Основы религиозных культур и светской этики и «Основы духовно-нравственной культуры народов России»;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FF0000"/>
                <w:kern w:val="2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cs="Times New Roman"/>
                <w:color w:val="FF0000"/>
                <w:kern w:val="2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cs="Times New Roman"/>
                <w:kern w:val="2"/>
                <w:sz w:val="24"/>
                <w:szCs w:val="24"/>
                <w:lang w:eastAsia="ru-RU"/>
              </w:rPr>
              <w:t>письмом Минпросвещения России от 01.11.2020 № ТС-2782/03 «О направлении информации» (по вопросу обеспечения возможности  получения образования на родных языках  из числа языков народов Российской Федерации);</w:t>
            </w:r>
          </w:p>
          <w:p>
            <w:pPr>
              <w:pStyle w:val="Normal"/>
              <w:tabs>
                <w:tab w:val="clear" w:pos="720"/>
                <w:tab w:val="left" w:pos="709" w:leader="none"/>
                <w:tab w:val="left" w:pos="9180" w:leader="none"/>
                <w:tab w:val="left" w:pos="9360" w:leader="none"/>
              </w:tabs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Устав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КОУ Селявинская ООШ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pacing w:val="-2"/>
                <w:sz w:val="24"/>
                <w:szCs w:val="24"/>
                <w:lang w:val="ru-RU" w:eastAsia="ru-RU"/>
              </w:rPr>
              <w:t xml:space="preserve">          </w:t>
            </w:r>
            <w:r>
              <w:rPr>
                <w:rFonts w:cs="Times New Roman"/>
                <w:sz w:val="24"/>
                <w:szCs w:val="24"/>
              </w:rPr>
              <w:t>Учебный план начального общего образования (далее - учебный план) определяет перечень, трудоемкость, последовательность и распределение по периодам обучения учебных предметов и курсов, формы промежуточной аттестации обучающихся.</w:t>
            </w:r>
          </w:p>
          <w:p>
            <w:pPr>
              <w:pStyle w:val="Normal"/>
              <w:spacing w:lineRule="auto" w:line="240" w:before="0" w:after="0"/>
              <w:ind w:left="0" w:right="0" w:firstLine="360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Учебный план полностью реализует федеральный государственный образовательный стандарт начального общего образования  и гарантирует овладение выпускниками необходимым уровнем знаний, обеспечивающим возможность для продолжения образования. </w:t>
            </w:r>
          </w:p>
          <w:p>
            <w:pPr>
              <w:pStyle w:val="Normal"/>
              <w:spacing w:lineRule="auto" w:line="240" w:before="0" w:after="0"/>
              <w:ind w:left="0" w:right="0" w:firstLine="360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Школа работает в режиме пятидневной рабочей недели для 1- 4 классов в одну смену.</w:t>
            </w:r>
          </w:p>
          <w:p>
            <w:pPr>
              <w:pStyle w:val="Normal"/>
              <w:spacing w:lineRule="auto" w:line="240" w:before="0" w:after="0"/>
              <w:ind w:left="0" w:right="0" w:firstLine="360"/>
              <w:jc w:val="both"/>
              <w:rPr/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Продолжительность учебного года в 1 классе составляет 33 недели, во 2 – 4 классах – 34 недели, каникулы – 30 дней (в 1 классе – дополнительные каникулы в феврале 7 дней).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30" w:after="30"/>
              <w:ind w:left="0" w:right="0" w:firstLine="36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урока для 1 классов: 35 минут в первом полугодии, 45 минут – во втором полугодии; количество уроков в день: в сентябре-октябре – 3, в последующие   месяцы   -   не   более   4-х уроков и 1 день в неделю – не более 5 уроков за счет урока физической культуры.   С   помощью организации «ступенчатого» метода постепенного наращивания учебной нагрузки в первом   классе  обеспечивается    организация    адаптационного    периода.</w:t>
            </w:r>
          </w:p>
          <w:p>
            <w:pPr>
              <w:pStyle w:val="Normal"/>
              <w:spacing w:lineRule="auto" w:line="240" w:before="30" w:after="30"/>
              <w:ind w:left="0" w:right="0" w:firstLine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урока для 2-4 классов – 45 мин. Объем максимальной допустимой нагрузки в течение дня для обучающихся 2 – 4 классов – не более 5 уроков.</w:t>
            </w:r>
          </w:p>
          <w:p>
            <w:pPr>
              <w:pStyle w:val="Normal"/>
              <w:spacing w:lineRule="auto" w:line="240" w:before="30" w:after="30"/>
              <w:ind w:left="0" w:right="0" w:firstLine="36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учебного процесса, планирование недельной нагрузки осуществляется в соответствии с санитарно-эпидемиологическими правилами и нормативами (СанПиН 2.4.2.2821-10), утверждённые Постановлением Главного государственного санитарного врача РФ от 29.12.2010.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Для реализации учебного плана НОО школа имеет необходимое кадровое, методическое и материально-техническое обеспечение.</w:t>
            </w:r>
          </w:p>
          <w:p>
            <w:pPr>
              <w:pStyle w:val="Normal"/>
              <w:spacing w:lineRule="auto" w:line="240" w:before="30" w:after="30"/>
              <w:ind w:left="0" w:right="0" w:firstLine="42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Формы промежуточной аттестации:</w:t>
            </w:r>
          </w:p>
          <w:p>
            <w:pPr>
              <w:pStyle w:val="Normal"/>
              <w:spacing w:lineRule="auto" w:line="240" w:before="30" w:after="30"/>
              <w:contextualSpacing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Промежуточная аттестация обучающихся 2-4-х классов осуществляется по четвертям с фиксацией их достижений в классных и электронных журналах в виде отметок по пятибалльной шкале.</w:t>
            </w:r>
          </w:p>
          <w:p>
            <w:pPr>
              <w:pStyle w:val="Normal"/>
              <w:spacing w:lineRule="auto" w:line="240" w:before="30" w:after="30"/>
              <w:contextualSpacing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Промежуточная аттестация обучающихся осуществляется в соответствии с </w:t>
            </w:r>
            <w:r>
              <w:rPr>
                <w:rFonts w:eastAsia="Times New Roman" w:cs="Times New Roman"/>
                <w:bCs/>
                <w:sz w:val="24"/>
                <w:szCs w:val="24"/>
                <w:lang w:val="ru-RU" w:eastAsia="ru-RU"/>
              </w:rPr>
              <w:t>«Положением о формах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, периодичности и порядке текущего контроля успеваемости и промежуточной аттестации обучающихся муниципального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казенного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образовательного учреждения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«Селявинская основная общеобразовательная школа».</w:t>
            </w:r>
          </w:p>
          <w:p>
            <w:pPr>
              <w:pStyle w:val="Normal"/>
              <w:spacing w:lineRule="auto" w:line="240" w:before="0" w:after="0"/>
              <w:ind w:left="0" w:right="0" w:firstLine="54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первом классе обучение проводится без балльного оценивания обучающихся и домашних заданий; </w:t>
            </w:r>
          </w:p>
          <w:p>
            <w:pPr>
              <w:pStyle w:val="Normal"/>
              <w:spacing w:lineRule="auto" w:line="240" w:before="30" w:after="30"/>
              <w:ind w:left="0" w:right="0" w:firstLine="5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Контрольные мероприятия для обучающихся 2-4-х классов проводятся в следующих формах:</w:t>
            </w:r>
          </w:p>
          <w:p>
            <w:pPr>
              <w:pStyle w:val="Normal"/>
              <w:spacing w:lineRule="auto" w:line="240" w:before="30" w:after="30"/>
              <w:ind w:left="0" w:right="0" w:firstLine="5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 русскому языку – контрольный диктант и грамматические задания или контрольное тестирование;</w:t>
            </w:r>
          </w:p>
          <w:p>
            <w:pPr>
              <w:pStyle w:val="Normal"/>
              <w:spacing w:lineRule="auto" w:line="240" w:before="30" w:after="30"/>
              <w:ind w:left="0" w:right="0" w:firstLine="5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 математике – письменная контрольная работа или контрольное тестирование;</w:t>
            </w:r>
          </w:p>
          <w:p>
            <w:pPr>
              <w:pStyle w:val="Normal"/>
              <w:spacing w:lineRule="auto" w:line="240" w:before="30" w:after="30"/>
              <w:ind w:left="0" w:right="0" w:firstLine="5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 литературному чтению – проверка навыков чтения, контрольное тестирование;</w:t>
            </w:r>
          </w:p>
          <w:p>
            <w:pPr>
              <w:pStyle w:val="Normal"/>
              <w:spacing w:lineRule="auto" w:line="240" w:before="30" w:after="30"/>
              <w:ind w:left="0" w:right="0" w:firstLine="5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 остальным предметам учебного плана – контрольные работы (в том числе в тестовой форме), собеседование, творческий проект.</w:t>
            </w:r>
          </w:p>
          <w:p>
            <w:pPr>
              <w:pStyle w:val="Normal"/>
              <w:spacing w:lineRule="auto" w:line="240" w:before="0" w:after="0"/>
              <w:ind w:left="0" w:right="0" w:firstLine="454"/>
              <w:jc w:val="both"/>
              <w:textAlignment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Учебный план состоит из двух частей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обязательной части и части, формируемой участниками образовательных отношений. </w:t>
            </w:r>
          </w:p>
          <w:p>
            <w:pPr>
              <w:pStyle w:val="Normal"/>
              <w:spacing w:lineRule="auto" w:line="240" w:before="0" w:after="0"/>
              <w:ind w:left="0" w:right="0" w:firstLine="454"/>
              <w:jc w:val="both"/>
              <w:textAlignment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Обязательная часть примерного учебного плана определяет </w:t>
            </w:r>
            <w:r>
              <w:rPr>
                <w:rFonts w:eastAsia="Times New Roman" w:cs="Times New Roman"/>
                <w:spacing w:val="2"/>
                <w:sz w:val="24"/>
                <w:szCs w:val="24"/>
                <w:lang w:val="ru-RU" w:eastAsia="ru-RU"/>
              </w:rPr>
              <w:t>состав учебных предметов обязательных предметных обла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стей и учебное время, отводимое на их изучение по классам (годам) обучения.</w:t>
            </w:r>
          </w:p>
          <w:p>
            <w:pPr>
              <w:pStyle w:val="Normal"/>
              <w:spacing w:lineRule="auto" w:line="240" w:before="0" w:after="0"/>
              <w:ind w:left="0" w:right="0" w:firstLine="454"/>
              <w:jc w:val="both"/>
              <w:textAlignment w:val="center"/>
              <w:rPr/>
            </w:pPr>
            <w:r>
              <w:rPr>
                <w:rFonts w:eastAsia="Times New Roman" w:cs="Times New Roman"/>
                <w:spacing w:val="2"/>
                <w:sz w:val="24"/>
                <w:szCs w:val="24"/>
                <w:lang w:val="ru-RU" w:eastAsia="ru-RU"/>
              </w:rPr>
              <w:t>Обязательная часть учебного плана отражает содержание образования, которое обеспечивает достижение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важнейших целей современного начального общего образования: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firstLine="680"/>
              <w:contextualSpacing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гражданской идентичности обучающихся, приобщение их к общекультурным, национальным и этнокультурным ценностям;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firstLine="680"/>
              <w:contextualSpacing/>
              <w:jc w:val="both"/>
              <w:outlineLvl w:val="1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готовность обучающихся к продолжению образования на </w:t>
            </w:r>
            <w:r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последующих уровнях основного общего образования, 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приобщение к информационным технологиям;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firstLine="680"/>
              <w:contextualSpacing/>
              <w:jc w:val="both"/>
              <w:outlineLvl w:val="1"/>
              <w:rPr/>
            </w:pPr>
            <w:r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формирование здорового образа жизни, элементарных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 поведения в экстремальных ситуациях;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firstLine="680"/>
              <w:contextualSpacing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личностное развитие обучающегося в соответствии с его индивидуальностью.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Обязательные для изучения в начальной школе предметные области:</w:t>
            </w:r>
          </w:p>
          <w:p>
            <w:pPr>
              <w:pStyle w:val="Normal"/>
              <w:spacing w:lineRule="auto" w:line="240" w:before="0" w:after="0"/>
              <w:ind w:left="0" w:right="0" w:firstLine="360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«Русский язык и литературное чтение», «</w:t>
            </w:r>
            <w:r>
              <w:rPr>
                <w:rFonts w:cs="Times New Roman"/>
              </w:rPr>
              <w:t xml:space="preserve">Родной язык и литературное чтение на родном языке»,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«Иностранный язык», 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Образовательная область «Русский язык и литературное чтение» предусматривает изучение «Русского языка» в 1-4 классах в количестве 4 часов в неделю, «Литературного чтения» в объеме 4 часа в 1-3 классах, 3 часа – в 4 классе.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сновными задачами  реализации содержания данной предметной области являются: </w:t>
            </w:r>
            <w:r>
              <w:rPr>
                <w:rFonts w:cs="Times New Roman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cs="Times New Roman"/>
                <w:sz w:val="24"/>
                <w:szCs w:val="24"/>
              </w:rPr>
              <w:t xml:space="preserve">Образовательная область «Родной язык и литературное чтение на родном языке» предусматривает изучение учебных предметов «Родной язык» и «Литературное чтение на родном языке»: «Родной язык» в 1-4 классах в объеме 0,5 часа в неделю, «Литературное чтение на родном языке» в 1-4 классах в объеме 0,5 часов. При этом изучение распределяется в течение учебного года следующим образом: в 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 xml:space="preserve"> четверти изучается родной язык, в </w:t>
            </w:r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 xml:space="preserve"> четверти изучается литературное чтение на родном языке.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Выбор языка, изучаемого в качестве родного,  осуществляется родителями (законными представителями) учащихся на основании письменных заявлений и фиксируется протоколами родительских собраний.     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2021-2022 учебном году в МКОУ «Щучинская СОШ», согласно заявлениям родителей, изучаются учебные предметы</w:t>
            </w:r>
            <w:r>
              <w:rPr>
                <w:rFonts w:eastAsia="Times New Roman" w:cs="Times New Roman"/>
                <w:bCs/>
                <w:color w:val="C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«Родной язык (русский)» и «Литературное чтение на родном языке (русском)».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сновными задачами  реализации содержания данной предметной области являются: ф</w:t>
            </w:r>
            <w:r>
              <w:rPr>
                <w:rFonts w:cs="Times New Roman"/>
                <w:sz w:val="24"/>
                <w:szCs w:val="24"/>
              </w:rPr>
              <w:t>ормирование первоначальных представлений о единстве и многообразии языкового и культурного пространства России, о языке,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область «Иностранный язык» предусматривает изучение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«Иностранного языка» во 2-4 классах в объеме 2 часа в неделю. </w:t>
            </w:r>
          </w:p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сновными задачами  реализации содержания данной предметной области являются: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Образовательная область «Математика и информатика» предусматривает изучение предмета «Математика» в количестве 4 часов в неделю в 1-4 классах. 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сновными задачами реализации содержания данной предметной области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Образовательная область «Обществознание и естествознание (Окружающий мир)» включает 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чебный предмет «Окружающий мир», который изучается в 1-4 классах по 2 часа в неделю.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сновными задачами  реализации содержания данной предметной области являются: формирование уважительного отношения к семье, населенному пункту, региону, России, истории, культуре, природе нашей страны, ее современной жизни; осознание ценности, целостности и многообразия окружающего мира, своего места в нем;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Учебный предмет является интегрированным. В его содержание дополнительно введены развивающие модули и разделы социально-гуманитарной направленности.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область «Физическая культура» предусматривает изучение предмета «Физическая культура» в 1-4 классах в количестве 3 часов в неделю.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сновными задачами реализации содержания данной предметной области являются: </w:t>
            </w:r>
            <w:r>
              <w:rPr>
                <w:rFonts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область «Искусство» представлена двумя самостоятельными предметами «Музыка» и «Изобразительное искусство». На изучение этих предметов в 1-4 классах предусмотрено по 1 часу в неделю.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сновными задачами реализации содержания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область «Технология» предусматривает изучение предмета «Технология» в 1-4 классах в количестве 1 часа в неделю.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Образовательная область «Основы религиозных культур и светской этики» в соответствии с образовательными запросами родителей (законных представителей)представлена учебным предметом «Основы религиозных культур и светской этики» в 4 классе в объеме 1 часа в неделю. Основными задачами реализации содержания данной предметной области являются: воспитание способности к духовному развитию, нравственному самосовершенствованию;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рамках учебного предмета «Основы религиозных культур и светской этики» (далее ОРКСЭ) 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Выбор модуля, изучаемого в рамках курса ОРКСЭ, осуществляется родителями (законными представителями) учащихся на основании письменных заявлений и фиксируется протоколами родительских собраний.    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2021-2022 учебном году в МКОУ Селявинская ООШ, согласно заявлениям родителей, изучается модуль «Основы светской этики»</w:t>
            </w:r>
          </w:p>
          <w:p>
            <w:pPr>
              <w:pStyle w:val="Normal"/>
              <w:spacing w:lineRule="auto" w:line="240" w:before="0" w:after="0"/>
              <w:ind w:left="0" w:right="0" w:firstLine="454"/>
              <w:jc w:val="both"/>
              <w:textAlignment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      </w:r>
            <w:r>
              <w:rPr>
                <w:rFonts w:eastAsia="Times New Roman" w:cs="Times New Roman"/>
                <w:spacing w:val="2"/>
                <w:sz w:val="24"/>
                <w:szCs w:val="24"/>
                <w:lang w:val="ru-RU" w:eastAsia="ru-RU"/>
              </w:rPr>
              <w:t>нагрузки обучающихся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, использовано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 час в неделю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каждом классе) </w:t>
            </w:r>
          </w:p>
          <w:p>
            <w:pPr>
              <w:pStyle w:val="Normal"/>
              <w:spacing w:lineRule="auto" w:line="240" w:before="0" w:after="0"/>
              <w:ind w:left="0" w:right="0" w:firstLine="70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sectPr>
          <w:type w:val="nextPage"/>
          <w:pgSz w:w="11920" w:h="16850"/>
          <w:pgMar w:left="400" w:right="0" w:header="0" w:top="180" w:footer="0" w:bottom="280" w:gutter="0"/>
          <w:pgNumType w:start="1"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Style17"/>
        <w:spacing w:before="64" w:after="0"/>
        <w:ind w:left="4237" w:right="3800" w:firstLine="885"/>
        <w:rPr/>
      </w:pPr>
      <w:r>
        <w:rPr/>
        <w:t xml:space="preserve">Учебный план </w:t>
      </w:r>
      <w:r>
        <w:rPr>
          <w:spacing w:val="1"/>
        </w:rPr>
        <w:t xml:space="preserve">начального </w:t>
      </w:r>
      <w:r>
        <w:rPr>
          <w:spacing w:val="-4"/>
        </w:rPr>
        <w:t>общего образования</w:t>
      </w:r>
    </w:p>
    <w:p>
      <w:pPr>
        <w:pStyle w:val="Style17"/>
        <w:spacing w:lineRule="exact" w:line="252"/>
        <w:ind w:left="1655" w:right="1456" w:hanging="0"/>
        <w:jc w:val="center"/>
        <w:rPr/>
      </w:pPr>
      <w:r>
        <w:rPr/>
        <w:t>(1</w:t>
      </w:r>
      <w:r>
        <w:rPr>
          <w:spacing w:val="-1"/>
        </w:rPr>
        <w:t>класс)</w:t>
      </w:r>
    </w:p>
    <w:p>
      <w:pPr>
        <w:pStyle w:val="Style17"/>
        <w:spacing w:lineRule="exact" w:line="252"/>
        <w:ind w:left="1657" w:right="1456" w:hanging="0"/>
        <w:jc w:val="center"/>
        <w:rPr/>
      </w:pPr>
      <w:r>
        <w:rPr/>
        <w:t>МКОУ</w:t>
      </w:r>
      <w:r>
        <w:rPr>
          <w:spacing w:val="-5"/>
        </w:rPr>
        <w:t>«Селявинская ООШ</w:t>
      </w:r>
      <w:r>
        <w:rPr>
          <w:spacing w:val="-3"/>
        </w:rPr>
        <w:t>»</w:t>
      </w:r>
    </w:p>
    <w:p>
      <w:pPr>
        <w:pStyle w:val="Style17"/>
        <w:ind w:left="1707" w:right="1456" w:hanging="0"/>
        <w:jc w:val="center"/>
        <w:rPr/>
      </w:pPr>
      <w:r>
        <w:rPr/>
        <w:t xml:space="preserve">в соответствии с федеральным государственным образовательным стандартом </w:t>
      </w:r>
      <w:r>
        <w:rPr>
          <w:spacing w:val="-52"/>
        </w:rPr>
        <w:t xml:space="preserve">начального  </w:t>
      </w:r>
      <w:r>
        <w:rPr>
          <w:spacing w:val="-1"/>
        </w:rPr>
        <w:t>общего образования</w:t>
      </w:r>
    </w:p>
    <w:p>
      <w:pPr>
        <w:pStyle w:val="Style17"/>
        <w:spacing w:before="1" w:after="0"/>
        <w:ind w:left="1654" w:right="1456" w:hanging="0"/>
        <w:jc w:val="center"/>
        <w:rPr/>
      </w:pPr>
      <w:r>
        <w:rPr/>
        <w:t>на 2021</w:t>
      </w:r>
      <w:r>
        <w:rPr>
          <w:spacing w:val="-2"/>
        </w:rPr>
        <w:t>-</w:t>
      </w:r>
      <w:r>
        <w:rPr>
          <w:spacing w:val="1"/>
        </w:rPr>
        <w:t xml:space="preserve">2022 </w:t>
      </w:r>
      <w:r>
        <w:rPr>
          <w:spacing w:val="-2"/>
        </w:rPr>
        <w:t>учебныйгод</w:t>
      </w:r>
    </w:p>
    <w:p>
      <w:pPr>
        <w:pStyle w:val="Style17"/>
        <w:spacing w:before="1" w:after="0"/>
        <w:ind w:left="1653" w:right="1456" w:hanging="0"/>
        <w:jc w:val="center"/>
        <w:rPr/>
      </w:pPr>
      <w:r>
        <w:rPr/>
        <w:t>(недельный,</w:t>
      </w:r>
      <w:r>
        <w:rPr>
          <w:spacing w:val="-3"/>
        </w:rPr>
        <w:t>5-дневнаяучебнаянеделя)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3" w:after="1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751" w:type="dxa"/>
        <w:jc w:val="left"/>
        <w:tblInd w:w="983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2544"/>
        <w:gridCol w:w="3259"/>
        <w:gridCol w:w="1132"/>
        <w:gridCol w:w="1279"/>
        <w:gridCol w:w="1537"/>
      </w:tblGrid>
      <w:tr>
        <w:trPr>
          <w:trHeight w:val="758" w:hRule="atLeast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290" w:right="0" w:hanging="0"/>
              <w:jc w:val="left"/>
              <w:rPr/>
            </w:pPr>
            <w:r>
              <w:rPr>
                <w:sz w:val="22"/>
              </w:rPr>
              <w:t xml:space="preserve">Предметные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721" w:right="0" w:hanging="0"/>
              <w:jc w:val="left"/>
              <w:rPr/>
            </w:pPr>
            <w:r>
              <w:rPr>
                <w:sz w:val="22"/>
              </w:rPr>
              <w:t xml:space="preserve">Учебные </w:t>
            </w:r>
            <w:r>
              <w:rPr>
                <w:spacing w:val="-2"/>
                <w:sz w:val="22"/>
              </w:rPr>
              <w:t>предметы</w:t>
            </w:r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512" w:right="512" w:hanging="0"/>
              <w:rPr/>
            </w:pPr>
            <w:r>
              <w:rPr>
                <w:sz w:val="22"/>
              </w:rPr>
              <w:t xml:space="preserve">Количество </w:t>
            </w:r>
            <w:r>
              <w:rPr>
                <w:spacing w:val="-1"/>
                <w:sz w:val="22"/>
              </w:rPr>
              <w:t xml:space="preserve">часов </w:t>
            </w:r>
            <w:r>
              <w:rPr>
                <w:spacing w:val="-2"/>
                <w:sz w:val="22"/>
              </w:rPr>
              <w:t xml:space="preserve">в неделю </w:t>
            </w:r>
            <w:r>
              <w:rPr>
                <w:spacing w:val="-1"/>
                <w:sz w:val="22"/>
              </w:rPr>
              <w:t>по</w:t>
            </w:r>
          </w:p>
          <w:p>
            <w:pPr>
              <w:pStyle w:val="TableParagraph"/>
              <w:spacing w:before="126" w:after="0"/>
              <w:ind w:left="512" w:right="512" w:hanging="0"/>
              <w:rPr>
                <w:sz w:val="22"/>
              </w:rPr>
            </w:pPr>
            <w:r>
              <w:rPr>
                <w:sz w:val="22"/>
              </w:rPr>
              <w:t>четвертям</w:t>
            </w:r>
          </w:p>
        </w:tc>
      </w:tr>
      <w:tr>
        <w:trPr>
          <w:trHeight w:val="381" w:hRule="atLeast"/>
        </w:trPr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0" w:right="440" w:hanging="0"/>
              <w:jc w:val="right"/>
              <w:rPr/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ч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461" w:right="459" w:hanging="0"/>
              <w:rPr/>
            </w:pP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>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393" w:right="393" w:hanging="0"/>
              <w:rPr/>
            </w:pPr>
            <w:r>
              <w:rPr>
                <w:sz w:val="22"/>
              </w:rPr>
              <w:t>III-IV</w:t>
            </w:r>
            <w:r>
              <w:rPr>
                <w:spacing w:val="-2"/>
                <w:sz w:val="22"/>
              </w:rPr>
              <w:t>ч</w:t>
            </w:r>
          </w:p>
        </w:tc>
      </w:tr>
      <w:tr>
        <w:trPr>
          <w:trHeight w:val="757" w:hRule="atLeast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3519" w:right="3518" w:hanging="0"/>
              <w:rPr/>
            </w:pPr>
            <w:r>
              <w:rPr>
                <w:b/>
                <w:sz w:val="22"/>
              </w:rPr>
              <w:t>ОБЯЗАТЕЛЬНАЯ</w:t>
            </w:r>
            <w:r>
              <w:rPr>
                <w:b/>
                <w:spacing w:val="-6"/>
                <w:sz w:val="22"/>
              </w:rPr>
              <w:t>ЧАСТЬ</w:t>
            </w:r>
          </w:p>
        </w:tc>
      </w:tr>
      <w:tr>
        <w:trPr>
          <w:trHeight w:val="379" w:hRule="atLeast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>Русский</w:t>
            </w:r>
            <w:r>
              <w:rPr>
                <w:spacing w:val="-2"/>
                <w:sz w:val="22"/>
              </w:rPr>
              <w:t>язык</w:t>
            </w:r>
          </w:p>
          <w:p>
            <w:pPr>
              <w:pStyle w:val="TableParagraph"/>
              <w:spacing w:before="126" w:after="0"/>
              <w:ind w:left="163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 литературное чтение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Русский </w:t>
            </w:r>
            <w:r>
              <w:rPr>
                <w:spacing w:val="-3"/>
                <w:sz w:val="22"/>
              </w:rPr>
              <w:t>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503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81" w:hRule="atLeast"/>
        </w:trPr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Литературное </w:t>
            </w:r>
            <w:r>
              <w:rPr>
                <w:spacing w:val="-2"/>
                <w:sz w:val="22"/>
              </w:rPr>
              <w:t>чтение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0" w:right="503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>Родной</w:t>
            </w:r>
            <w:r>
              <w:rPr>
                <w:spacing w:val="-2"/>
                <w:sz w:val="22"/>
              </w:rPr>
              <w:t>язык и</w:t>
            </w:r>
          </w:p>
          <w:p>
            <w:pPr>
              <w:pStyle w:val="TableParagraph"/>
              <w:spacing w:lineRule="atLeast" w:line="380"/>
              <w:ind w:left="107" w:right="181" w:hanging="0"/>
              <w:jc w:val="left"/>
              <w:rPr/>
            </w:pPr>
            <w:r>
              <w:rPr>
                <w:sz w:val="22"/>
              </w:rPr>
              <w:t xml:space="preserve">литературное чтение на </w:t>
            </w:r>
            <w:r>
              <w:rPr>
                <w:spacing w:val="-52"/>
                <w:sz w:val="22"/>
              </w:rPr>
              <w:t xml:space="preserve">родном </w:t>
            </w:r>
            <w:r>
              <w:rPr>
                <w:spacing w:val="-1"/>
                <w:sz w:val="22"/>
              </w:rPr>
              <w:t>языке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7" w:after="0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Родной </w:t>
            </w:r>
            <w:r>
              <w:rPr>
                <w:spacing w:val="-3"/>
                <w:sz w:val="22"/>
              </w:rPr>
              <w:t>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 w:before="205" w:after="0"/>
              <w:ind w:left="0" w:right="501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 w:before="205" w:after="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 w:before="205" w:after="0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62" w:hRule="atLeast"/>
        </w:trPr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107" w:right="1120" w:hanging="0"/>
              <w:jc w:val="left"/>
              <w:rPr/>
            </w:pPr>
            <w:r>
              <w:rPr>
                <w:sz w:val="22"/>
              </w:rPr>
              <w:t xml:space="preserve">Литературное чтение </w:t>
            </w:r>
            <w:r>
              <w:rPr>
                <w:spacing w:val="-52"/>
                <w:sz w:val="22"/>
              </w:rPr>
              <w:t xml:space="preserve">на  родном </w:t>
            </w:r>
            <w:r>
              <w:rPr>
                <w:spacing w:val="-1"/>
                <w:sz w:val="22"/>
              </w:rPr>
              <w:t>языке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0" w:right="501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>Иностранный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Иностранный </w:t>
            </w:r>
            <w:r>
              <w:rPr>
                <w:spacing w:val="-4"/>
                <w:sz w:val="22"/>
              </w:rPr>
              <w:t>язык</w:t>
            </w:r>
          </w:p>
          <w:p>
            <w:pPr>
              <w:pStyle w:val="TableParagraph"/>
              <w:spacing w:before="126" w:after="0"/>
              <w:ind w:left="107" w:right="0" w:hanging="0"/>
              <w:jc w:val="left"/>
              <w:rPr/>
            </w:pPr>
            <w:r>
              <w:rPr>
                <w:sz w:val="22"/>
              </w:rPr>
              <w:t>(немецкий)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0" w:right="503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57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before="126" w:after="0"/>
              <w:ind w:left="163" w:right="0" w:hanging="0"/>
              <w:jc w:val="left"/>
              <w:rPr/>
            </w:pP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информатика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0" w:right="503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137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0"/>
              <w:ind w:left="107" w:right="661" w:hanging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Обществознание и </w:t>
            </w:r>
          </w:p>
          <w:p>
            <w:pPr>
              <w:pStyle w:val="TableParagraph"/>
              <w:spacing w:lineRule="auto" w:line="360"/>
              <w:ind w:left="0" w:right="661" w:hanging="0"/>
              <w:jc w:val="left"/>
              <w:rPr>
                <w:spacing w:val="-52"/>
                <w:sz w:val="22"/>
              </w:rPr>
            </w:pPr>
            <w:r>
              <w:rPr>
                <w:spacing w:val="-52"/>
                <w:sz w:val="22"/>
              </w:rPr>
              <w:t>естествознание</w:t>
            </w:r>
          </w:p>
          <w:p>
            <w:pPr>
              <w:pStyle w:val="TableParagraph"/>
              <w:spacing w:lineRule="exact" w:line="252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(Окружающий </w:t>
            </w:r>
            <w:r>
              <w:rPr>
                <w:spacing w:val="-3"/>
                <w:sz w:val="22"/>
              </w:rPr>
              <w:t>мир)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Окружающий </w:t>
            </w:r>
            <w:r>
              <w:rPr>
                <w:spacing w:val="-3"/>
                <w:sz w:val="22"/>
              </w:rPr>
              <w:t>мир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0" w:right="503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0" w:after="0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139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Основы </w:t>
            </w:r>
            <w:r>
              <w:rPr>
                <w:spacing w:val="-2"/>
                <w:sz w:val="22"/>
              </w:rPr>
              <w:t>религиозных</w:t>
            </w:r>
          </w:p>
          <w:p>
            <w:pPr>
              <w:pStyle w:val="TableParagraph"/>
              <w:spacing w:lineRule="atLeast" w:line="380"/>
              <w:ind w:left="107" w:right="616" w:hanging="0"/>
              <w:jc w:val="left"/>
              <w:rPr/>
            </w:pPr>
            <w:r>
              <w:rPr>
                <w:sz w:val="22"/>
              </w:rPr>
              <w:t xml:space="preserve">культур и светской </w:t>
            </w:r>
            <w:r>
              <w:rPr>
                <w:spacing w:val="-52"/>
                <w:sz w:val="22"/>
              </w:rPr>
              <w:t>этики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tLeast" w:line="380"/>
              <w:ind w:left="107" w:right="155" w:hanging="0"/>
              <w:jc w:val="left"/>
              <w:rPr/>
            </w:pPr>
            <w:r>
              <w:rPr>
                <w:sz w:val="22"/>
              </w:rPr>
              <w:t xml:space="preserve">Основы </w:t>
            </w:r>
            <w:r>
              <w:rPr>
                <w:spacing w:val="-4"/>
                <w:sz w:val="22"/>
              </w:rPr>
              <w:t xml:space="preserve">религиозных </w:t>
            </w:r>
            <w:r>
              <w:rPr>
                <w:spacing w:val="-3"/>
                <w:sz w:val="22"/>
              </w:rPr>
              <w:t xml:space="preserve">культур и </w:t>
            </w:r>
            <w:r>
              <w:rPr>
                <w:spacing w:val="-52"/>
                <w:sz w:val="22"/>
              </w:rPr>
              <w:t>светской       этики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2" w:after="0"/>
              <w:ind w:left="0" w:right="503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2" w:after="0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2" w:after="0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78" w:hRule="atLeast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Искусство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422" w:hanging="0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Изобразительное </w:t>
            </w:r>
            <w:r>
              <w:rPr>
                <w:spacing w:val="-6"/>
                <w:sz w:val="22"/>
              </w:rPr>
              <w:t>искусство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422" w:hanging="0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503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Физическая </w:t>
            </w:r>
            <w:r>
              <w:rPr>
                <w:spacing w:val="-3"/>
                <w:sz w:val="22"/>
              </w:rPr>
              <w:t>культура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Физическая </w:t>
            </w:r>
            <w:r>
              <w:rPr>
                <w:spacing w:val="-3"/>
                <w:sz w:val="22"/>
              </w:rPr>
              <w:t>культура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503" w:hanging="0"/>
              <w:jc w:val="right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78" w:hRule="atLeast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448" w:hanging="0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461" w:right="458" w:hanging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93" w:right="391" w:hanging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760" w:hRule="atLeast"/>
        </w:trPr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Максимально </w:t>
            </w:r>
            <w:r>
              <w:rPr>
                <w:spacing w:val="-4"/>
                <w:sz w:val="22"/>
              </w:rPr>
              <w:t xml:space="preserve">допустимая </w:t>
            </w:r>
            <w:r>
              <w:rPr>
                <w:spacing w:val="-1"/>
                <w:sz w:val="22"/>
              </w:rPr>
              <w:t>недельная нагрузка</w:t>
            </w:r>
          </w:p>
          <w:p>
            <w:pPr>
              <w:pStyle w:val="TableParagraph"/>
              <w:spacing w:before="126" w:after="0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(требования </w:t>
            </w:r>
            <w:r>
              <w:rPr>
                <w:spacing w:val="-2"/>
                <w:sz w:val="22"/>
              </w:rPr>
              <w:t>СанПиН)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ind w:left="0" w:right="448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ind w:left="461" w:right="45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ind w:left="393" w:right="391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</w:tr>
    </w:tbl>
    <w:p>
      <w:pPr>
        <w:pStyle w:val="Normal"/>
        <w:spacing w:before="211" w:after="0"/>
        <w:ind w:left="219" w:right="0" w:hanging="0"/>
        <w:jc w:val="left"/>
        <w:rPr>
          <w:sz w:val="20"/>
        </w:rPr>
      </w:pPr>
      <w:r>
        <w:rPr>
          <w:sz w:val="20"/>
        </w:rPr>
        <w:t>Примечание:</w:t>
      </w:r>
    </w:p>
    <w:p>
      <w:pPr>
        <w:sectPr>
          <w:footerReference w:type="default" r:id="rId3"/>
          <w:type w:val="nextPage"/>
          <w:pgSz w:w="11920" w:h="16850"/>
          <w:pgMar w:left="400" w:right="0" w:header="0" w:top="620" w:footer="1196" w:bottom="1380" w:gutter="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219" w:right="2222" w:hanging="0"/>
        <w:jc w:val="left"/>
        <w:rPr/>
      </w:pPr>
      <w:r>
        <w:rPr>
          <w:sz w:val="20"/>
        </w:rPr>
        <w:t xml:space="preserve">Часть учебного плана, формируемая участниками образовательных отношений, в 1 классе в соответствии </w:t>
      </w:r>
      <w:r>
        <w:rPr>
          <w:spacing w:val="-47"/>
          <w:sz w:val="20"/>
        </w:rPr>
        <w:t>с</w:t>
      </w:r>
      <w:r>
        <w:rPr>
          <w:spacing w:val="-1"/>
          <w:sz w:val="20"/>
        </w:rPr>
        <w:t>санитарно</w:t>
      </w:r>
      <w:r>
        <w:rPr>
          <w:spacing w:val="2"/>
          <w:sz w:val="20"/>
        </w:rPr>
        <w:t>–</w:t>
      </w:r>
      <w:r>
        <w:rPr>
          <w:spacing w:val="1"/>
          <w:sz w:val="20"/>
        </w:rPr>
        <w:t xml:space="preserve">гигиеническими </w:t>
      </w:r>
      <w:r>
        <w:rPr>
          <w:spacing w:val="-2"/>
          <w:sz w:val="20"/>
        </w:rPr>
        <w:t xml:space="preserve">требованиями </w:t>
      </w:r>
      <w:r>
        <w:rPr>
          <w:spacing w:val="-1"/>
          <w:sz w:val="20"/>
        </w:rPr>
        <w:t>отсутствует</w:t>
      </w:r>
    </w:p>
    <w:p>
      <w:pPr>
        <w:pStyle w:val="Style17"/>
        <w:spacing w:before="64" w:after="0"/>
        <w:ind w:left="4237" w:right="3800" w:firstLine="885"/>
        <w:rPr/>
      </w:pPr>
      <w:r>
        <w:rPr/>
        <w:t xml:space="preserve">Учебный план </w:t>
      </w:r>
      <w:r>
        <w:rPr>
          <w:spacing w:val="1"/>
        </w:rPr>
        <w:t xml:space="preserve">начального </w:t>
      </w:r>
      <w:r>
        <w:rPr>
          <w:spacing w:val="-4"/>
        </w:rPr>
        <w:t>общего образования</w:t>
      </w:r>
    </w:p>
    <w:p>
      <w:pPr>
        <w:pStyle w:val="Style17"/>
        <w:spacing w:lineRule="exact" w:line="252"/>
        <w:ind w:left="1655" w:right="1456" w:hanging="0"/>
        <w:jc w:val="center"/>
        <w:rPr/>
      </w:pPr>
      <w:r>
        <w:rPr/>
        <w:t>(1</w:t>
      </w:r>
      <w:r>
        <w:rPr>
          <w:spacing w:val="-1"/>
        </w:rPr>
        <w:t>класс)</w:t>
      </w:r>
    </w:p>
    <w:p>
      <w:pPr>
        <w:pStyle w:val="Style17"/>
        <w:spacing w:lineRule="exact" w:line="252"/>
        <w:ind w:left="1657" w:right="1456" w:hanging="0"/>
        <w:jc w:val="center"/>
        <w:rPr/>
      </w:pPr>
      <w:r>
        <w:rPr/>
        <w:t>МКОУ</w:t>
      </w:r>
      <w:r>
        <w:rPr>
          <w:spacing w:val="-5"/>
        </w:rPr>
        <w:t xml:space="preserve">   Селявинская ООШ</w:t>
      </w:r>
    </w:p>
    <w:p>
      <w:pPr>
        <w:pStyle w:val="Style17"/>
        <w:ind w:left="1708" w:right="1456" w:hanging="0"/>
        <w:jc w:val="center"/>
        <w:rPr/>
      </w:pPr>
      <w:r>
        <w:rPr/>
        <w:t xml:space="preserve">в соответствии с федеральным государственным образовательным стандартом </w:t>
      </w:r>
      <w:r>
        <w:rPr>
          <w:spacing w:val="-52"/>
        </w:rPr>
        <w:t xml:space="preserve">начального </w:t>
      </w:r>
      <w:r>
        <w:rPr>
          <w:spacing w:val="-1"/>
        </w:rPr>
        <w:t>общего образования</w:t>
      </w:r>
    </w:p>
    <w:p>
      <w:pPr>
        <w:pStyle w:val="Style17"/>
        <w:spacing w:before="1" w:after="0"/>
        <w:ind w:left="4509" w:right="4308" w:hanging="0"/>
        <w:jc w:val="center"/>
        <w:rPr/>
      </w:pPr>
      <w:r>
        <w:rPr/>
        <w:t xml:space="preserve">на 2021 - 2022 учебный год </w:t>
      </w:r>
      <w:r>
        <w:rPr>
          <w:spacing w:val="-52"/>
        </w:rPr>
        <w:t>( годовой )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2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649" w:type="dxa"/>
        <w:jc w:val="left"/>
        <w:tblInd w:w="863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2431"/>
        <w:gridCol w:w="2202"/>
        <w:gridCol w:w="1"/>
        <w:gridCol w:w="576"/>
        <w:gridCol w:w="1"/>
        <w:gridCol w:w="474"/>
        <w:gridCol w:w="1"/>
        <w:gridCol w:w="700"/>
        <w:gridCol w:w="1"/>
        <w:gridCol w:w="3"/>
        <w:gridCol w:w="748"/>
        <w:gridCol w:w="1"/>
        <w:gridCol w:w="611"/>
        <w:gridCol w:w="1"/>
        <w:gridCol w:w="768"/>
        <w:gridCol w:w="1"/>
        <w:gridCol w:w="4"/>
        <w:gridCol w:w="1124"/>
      </w:tblGrid>
      <w:tr>
        <w:trPr>
          <w:trHeight w:val="757" w:hRule="atLeast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34" w:right="0" w:hanging="0"/>
              <w:jc w:val="left"/>
              <w:rPr/>
            </w:pPr>
            <w:r>
              <w:rPr>
                <w:sz w:val="22"/>
              </w:rPr>
              <w:t xml:space="preserve">Предметные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93" w:right="0" w:hanging="0"/>
              <w:jc w:val="left"/>
              <w:rPr/>
            </w:pPr>
            <w:r>
              <w:rPr>
                <w:sz w:val="22"/>
              </w:rPr>
              <w:t xml:space="preserve">Учебные </w:t>
            </w:r>
            <w:r>
              <w:rPr>
                <w:spacing w:val="-2"/>
                <w:sz w:val="22"/>
              </w:rPr>
              <w:t>предметы</w:t>
            </w:r>
          </w:p>
        </w:tc>
        <w:tc>
          <w:tcPr>
            <w:tcW w:w="1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6" w:right="0" w:firstLine="168"/>
              <w:jc w:val="left"/>
              <w:rPr/>
            </w:pPr>
            <w:r>
              <w:rPr>
                <w:sz w:val="22"/>
              </w:rPr>
              <w:t xml:space="preserve">Количество </w:t>
            </w:r>
            <w:r>
              <w:rPr>
                <w:spacing w:val="1"/>
                <w:sz w:val="22"/>
              </w:rPr>
              <w:t xml:space="preserve">часов </w:t>
            </w:r>
            <w:r>
              <w:rPr>
                <w:spacing w:val="-8"/>
                <w:sz w:val="22"/>
              </w:rPr>
              <w:t>в неделю</w:t>
            </w:r>
          </w:p>
          <w:p>
            <w:pPr>
              <w:pStyle w:val="TableParagraph"/>
              <w:spacing w:lineRule="exact" w:line="238"/>
              <w:ind w:left="257" w:right="0" w:hanging="0"/>
              <w:jc w:val="left"/>
              <w:rPr/>
            </w:pP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четвертям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265" w:right="128" w:hanging="119"/>
              <w:jc w:val="left"/>
              <w:rPr/>
            </w:pPr>
            <w:r>
              <w:rPr>
                <w:sz w:val="22"/>
              </w:rPr>
              <w:t xml:space="preserve">Количество часов в </w:t>
            </w:r>
            <w:r>
              <w:rPr>
                <w:spacing w:val="-52"/>
                <w:sz w:val="22"/>
              </w:rPr>
              <w:t xml:space="preserve">год </w:t>
            </w:r>
            <w:r>
              <w:rPr>
                <w:spacing w:val="-1"/>
                <w:sz w:val="22"/>
              </w:rPr>
              <w:t>по четвертям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8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>
        <w:trPr>
          <w:trHeight w:val="506" w:hRule="atLeast"/>
        </w:trPr>
        <w:tc>
          <w:tcPr>
            <w:tcW w:w="2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05" w:right="101" w:hanging="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82" w:right="178" w:hanging="0"/>
              <w:rPr>
                <w:sz w:val="22"/>
              </w:rPr>
            </w:pPr>
            <w:r>
              <w:rPr>
                <w:sz w:val="22"/>
              </w:rPr>
              <w:t>III-</w:t>
            </w:r>
          </w:p>
          <w:p>
            <w:pPr>
              <w:pStyle w:val="TableParagraph"/>
              <w:spacing w:lineRule="exact" w:line="238" w:before="1" w:after="0"/>
              <w:ind w:left="175" w:right="178" w:hanging="0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15" w:right="117" w:hanging="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92" w:right="98" w:hanging="0"/>
              <w:rPr>
                <w:sz w:val="22"/>
              </w:rPr>
            </w:pPr>
            <w:r>
              <w:rPr>
                <w:sz w:val="22"/>
              </w:rPr>
              <w:t>III-IV</w:t>
            </w:r>
          </w:p>
        </w:tc>
        <w:tc>
          <w:tcPr>
            <w:tcW w:w="1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6" w:hRule="atLeast"/>
        </w:trPr>
        <w:tc>
          <w:tcPr>
            <w:tcW w:w="96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ind w:left="3469" w:right="3465" w:hanging="0"/>
              <w:rPr/>
            </w:pPr>
            <w:r>
              <w:rPr>
                <w:b/>
                <w:sz w:val="22"/>
              </w:rPr>
              <w:t>ОБЯЗАТЕЛЬНАЯ</w:t>
            </w:r>
            <w:r>
              <w:rPr>
                <w:b/>
                <w:spacing w:val="-6"/>
                <w:sz w:val="22"/>
              </w:rPr>
              <w:t>ЧАСТЬ</w:t>
            </w:r>
          </w:p>
        </w:tc>
      </w:tr>
      <w:tr>
        <w:trPr>
          <w:trHeight w:val="254" w:hRule="atLeast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10" w:right="0" w:hanging="0"/>
              <w:jc w:val="left"/>
              <w:rPr/>
            </w:pPr>
            <w:r>
              <w:rPr>
                <w:sz w:val="22"/>
              </w:rPr>
              <w:t xml:space="preserve">Русский </w:t>
            </w:r>
            <w:r>
              <w:rPr>
                <w:spacing w:val="-3"/>
                <w:sz w:val="22"/>
              </w:rPr>
              <w:t>язык</w:t>
            </w:r>
          </w:p>
          <w:p>
            <w:pPr>
              <w:pStyle w:val="TableParagraph"/>
              <w:spacing w:lineRule="exact" w:line="252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 литературное чтение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Русский </w:t>
            </w:r>
            <w:r>
              <w:rPr>
                <w:spacing w:val="-3"/>
                <w:sz w:val="22"/>
              </w:rPr>
              <w:t>язык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90" w:right="186" w:hanging="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17" w:right="117" w:hanging="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1" w:after="0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165</w:t>
            </w:r>
          </w:p>
        </w:tc>
      </w:tr>
      <w:tr>
        <w:trPr>
          <w:trHeight w:val="506" w:hRule="atLeast"/>
        </w:trPr>
        <w:tc>
          <w:tcPr>
            <w:tcW w:w="2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Литературное</w:t>
            </w:r>
          </w:p>
          <w:p>
            <w:pPr>
              <w:pStyle w:val="TableParagraph"/>
              <w:spacing w:lineRule="exact" w:line="238" w:before="2" w:after="0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чтение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90" w:right="186" w:hanging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17" w:right="117" w:hanging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33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124</w:t>
            </w:r>
          </w:p>
        </w:tc>
      </w:tr>
      <w:tr>
        <w:trPr>
          <w:trHeight w:val="253" w:hRule="atLeast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0" w:right="0" w:hanging="0"/>
              <w:jc w:val="left"/>
              <w:rPr/>
            </w:pPr>
            <w:r>
              <w:rPr>
                <w:sz w:val="22"/>
              </w:rPr>
              <w:t xml:space="preserve">Родной </w:t>
            </w:r>
            <w:r>
              <w:rPr>
                <w:spacing w:val="-2"/>
                <w:sz w:val="22"/>
              </w:rPr>
              <w:t>язык и</w:t>
            </w:r>
          </w:p>
          <w:p>
            <w:pPr>
              <w:pStyle w:val="TableParagraph"/>
              <w:spacing w:before="1" w:after="0"/>
              <w:ind w:left="110" w:right="333" w:hanging="0"/>
              <w:jc w:val="left"/>
              <w:rPr/>
            </w:pPr>
            <w:r>
              <w:rPr>
                <w:sz w:val="22"/>
              </w:rPr>
              <w:t xml:space="preserve">литературное чтение </w:t>
            </w:r>
            <w:r>
              <w:rPr>
                <w:spacing w:val="-52"/>
                <w:sz w:val="22"/>
              </w:rPr>
              <w:t xml:space="preserve">на    родном     </w:t>
            </w:r>
            <w:r>
              <w:rPr>
                <w:spacing w:val="-1"/>
                <w:sz w:val="22"/>
              </w:rPr>
              <w:t>языке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7" w:right="0" w:hanging="0"/>
              <w:jc w:val="left"/>
              <w:rPr/>
            </w:pPr>
            <w:r>
              <w:rPr>
                <w:sz w:val="22"/>
              </w:rPr>
              <w:t>Родной</w:t>
            </w:r>
            <w:r>
              <w:rPr>
                <w:spacing w:val="-3"/>
                <w:sz w:val="22"/>
              </w:rPr>
              <w:t>язык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0" w:right="1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1" w:after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2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755" w:hanging="0"/>
              <w:jc w:val="left"/>
              <w:rPr/>
            </w:pPr>
            <w:r>
              <w:rPr>
                <w:sz w:val="22"/>
              </w:rPr>
              <w:t>Литературное</w:t>
            </w:r>
            <w:r>
              <w:rPr>
                <w:spacing w:val="-52"/>
                <w:sz w:val="22"/>
              </w:rPr>
              <w:t>чтение</w:t>
            </w:r>
          </w:p>
          <w:p>
            <w:pPr>
              <w:pStyle w:val="TableParagraph"/>
              <w:spacing w:lineRule="exact" w:line="238"/>
              <w:ind w:left="162" w:right="0" w:hanging="0"/>
              <w:jc w:val="left"/>
              <w:rPr/>
            </w:pPr>
            <w:r>
              <w:rPr>
                <w:sz w:val="22"/>
              </w:rPr>
              <w:t xml:space="preserve">на родном </w:t>
            </w:r>
            <w:r>
              <w:rPr>
                <w:spacing w:val="-1"/>
                <w:sz w:val="22"/>
              </w:rPr>
              <w:t>языке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0" w:right="1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6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505" w:hRule="atLeast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0" w:right="0" w:hanging="0"/>
              <w:jc w:val="left"/>
              <w:rPr/>
            </w:pPr>
            <w:r>
              <w:rPr>
                <w:sz w:val="22"/>
              </w:rPr>
              <w:t xml:space="preserve">Иностранный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Иностранный </w:t>
            </w:r>
            <w:r>
              <w:rPr>
                <w:spacing w:val="-4"/>
                <w:sz w:val="22"/>
              </w:rPr>
              <w:t>язык</w:t>
            </w:r>
          </w:p>
          <w:p>
            <w:pPr>
              <w:pStyle w:val="TableParagraph"/>
              <w:spacing w:lineRule="exact" w:line="240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(немецкий)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6" w:before="1" w:after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lineRule="exact" w:line="240"/>
              <w:ind w:left="110" w:right="0" w:hanging="0"/>
              <w:jc w:val="left"/>
              <w:rPr/>
            </w:pPr>
            <w:r>
              <w:rPr>
                <w:sz w:val="22"/>
              </w:rPr>
              <w:t xml:space="preserve">и </w:t>
            </w:r>
            <w:r>
              <w:rPr>
                <w:spacing w:val="-3"/>
                <w:sz w:val="22"/>
              </w:rPr>
              <w:t>информатика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190" w:right="186" w:hanging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117" w:right="117" w:hanging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6" w:before="1" w:after="0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132</w:t>
            </w:r>
          </w:p>
        </w:tc>
      </w:tr>
      <w:tr>
        <w:trPr>
          <w:trHeight w:val="758" w:hRule="atLeast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543" w:hanging="0"/>
              <w:jc w:val="left"/>
              <w:rPr/>
            </w:pPr>
            <w:r>
              <w:rPr>
                <w:sz w:val="22"/>
              </w:rPr>
              <w:t xml:space="preserve">Обществознание и </w:t>
            </w:r>
            <w:r>
              <w:rPr>
                <w:spacing w:val="-52"/>
                <w:sz w:val="22"/>
              </w:rPr>
              <w:t>естествознание</w:t>
            </w:r>
          </w:p>
          <w:p>
            <w:pPr>
              <w:pStyle w:val="TableParagraph"/>
              <w:spacing w:lineRule="exact" w:line="238"/>
              <w:ind w:left="110" w:right="0" w:hanging="0"/>
              <w:jc w:val="left"/>
              <w:rPr/>
            </w:pPr>
            <w:r>
              <w:rPr>
                <w:sz w:val="22"/>
              </w:rPr>
              <w:t xml:space="preserve">(окружающий </w:t>
            </w:r>
            <w:r>
              <w:rPr>
                <w:spacing w:val="-3"/>
                <w:sz w:val="22"/>
              </w:rPr>
              <w:t>мир)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Окружающий </w:t>
            </w:r>
            <w:r>
              <w:rPr>
                <w:spacing w:val="-3"/>
                <w:sz w:val="22"/>
              </w:rPr>
              <w:t>мир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117" w:right="117" w:hanging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3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  <w:tr>
        <w:trPr>
          <w:trHeight w:val="1012" w:hRule="atLeast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290" w:hanging="0"/>
              <w:jc w:val="left"/>
              <w:rPr/>
            </w:pPr>
            <w:r>
              <w:rPr>
                <w:sz w:val="22"/>
              </w:rPr>
              <w:t xml:space="preserve">Основы религиозных </w:t>
            </w:r>
            <w:r>
              <w:rPr>
                <w:spacing w:val="-52"/>
                <w:sz w:val="22"/>
              </w:rPr>
              <w:t xml:space="preserve">культу р   и     светской    </w:t>
            </w:r>
            <w:r>
              <w:rPr>
                <w:spacing w:val="1"/>
                <w:sz w:val="22"/>
              </w:rPr>
              <w:t>этики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280" w:hanging="0"/>
              <w:jc w:val="left"/>
              <w:rPr/>
            </w:pPr>
            <w:r>
              <w:rPr>
                <w:sz w:val="22"/>
              </w:rPr>
              <w:t xml:space="preserve">Основы </w:t>
            </w:r>
            <w:r>
              <w:rPr>
                <w:spacing w:val="1"/>
                <w:sz w:val="22"/>
              </w:rPr>
              <w:t xml:space="preserve">религиозных культур </w:t>
            </w:r>
            <w:r>
              <w:rPr>
                <w:spacing w:val="-7"/>
                <w:sz w:val="22"/>
              </w:rPr>
              <w:t>и светской</w:t>
            </w:r>
          </w:p>
          <w:p>
            <w:pPr>
              <w:pStyle w:val="TableParagraph"/>
              <w:spacing w:lineRule="exact" w:line="238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этики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38" w:before="203" w:after="0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38" w:before="203" w:after="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38" w:before="203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38" w:before="203" w:after="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38" w:before="203" w:after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38" w:before="203" w:after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33" w:before="207" w:after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Искусство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99" w:right="96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1" w:after="0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</w:tr>
      <w:tr>
        <w:trPr>
          <w:trHeight w:val="506" w:hRule="atLeast"/>
        </w:trPr>
        <w:tc>
          <w:tcPr>
            <w:tcW w:w="2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107" w:right="455" w:hanging="0"/>
              <w:jc w:val="left"/>
              <w:rPr/>
            </w:pPr>
            <w:r>
              <w:rPr>
                <w:sz w:val="22"/>
              </w:rPr>
              <w:t>Изобразительное</w:t>
            </w:r>
            <w:r>
              <w:rPr>
                <w:spacing w:val="-52"/>
                <w:sz w:val="22"/>
              </w:rPr>
              <w:t>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99" w:right="96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3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</w:tr>
      <w:tr>
        <w:trPr>
          <w:trHeight w:val="256" w:hRule="atLeast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6" w:before="1" w:after="0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</w:tr>
      <w:tr>
        <w:trPr>
          <w:trHeight w:val="505" w:hRule="atLeast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0" w:right="0" w:hanging="0"/>
              <w:jc w:val="left"/>
              <w:rPr/>
            </w:pPr>
            <w:r>
              <w:rPr>
                <w:sz w:val="22"/>
              </w:rPr>
              <w:t xml:space="preserve">Физическая  </w:t>
            </w:r>
            <w:r>
              <w:rPr>
                <w:spacing w:val="-3"/>
                <w:sz w:val="22"/>
              </w:rPr>
              <w:t>культура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Физическая</w:t>
            </w:r>
          </w:p>
          <w:p>
            <w:pPr>
              <w:pStyle w:val="TableParagraph"/>
              <w:spacing w:lineRule="exact" w:line="240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117" w:right="117" w:hanging="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0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6" w:before="1" w:after="0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0" w:right="94" w:hanging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5" w:right="101" w:hanging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82" w:right="177" w:hanging="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90" w:right="187" w:hanging="0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17" w:right="117" w:hanging="0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92" w:right="92" w:hanging="0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1" w:after="0"/>
              <w:ind w:left="367" w:right="36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645</w:t>
            </w:r>
          </w:p>
        </w:tc>
      </w:tr>
      <w:tr>
        <w:trPr>
          <w:trHeight w:val="762" w:hRule="atLeast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52" w:before="1" w:after="0"/>
              <w:ind w:left="110" w:right="175" w:hanging="0"/>
              <w:jc w:val="left"/>
              <w:rPr/>
            </w:pPr>
            <w:r>
              <w:rPr>
                <w:sz w:val="22"/>
              </w:rPr>
              <w:t xml:space="preserve">Максимально допустимая недельная нагрузка </w:t>
            </w:r>
            <w:r>
              <w:rPr>
                <w:spacing w:val="-52"/>
                <w:sz w:val="22"/>
              </w:rPr>
              <w:t xml:space="preserve">(требования </w:t>
            </w:r>
            <w:r>
              <w:rPr>
                <w:spacing w:val="-2"/>
                <w:sz w:val="22"/>
              </w:rPr>
              <w:t>СанПиН)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0" w:right="94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05" w:right="101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82" w:right="177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91" w:after="0"/>
        <w:ind w:left="269" w:right="0" w:hanging="0"/>
        <w:jc w:val="left"/>
        <w:rPr>
          <w:sz w:val="20"/>
        </w:rPr>
      </w:pPr>
      <w:r>
        <w:rPr>
          <w:sz w:val="20"/>
        </w:rPr>
        <w:t>Примечание:</w:t>
      </w:r>
    </w:p>
    <w:p>
      <w:pPr>
        <w:sectPr>
          <w:footerReference w:type="default" r:id="rId4"/>
          <w:type w:val="nextPage"/>
          <w:pgSz w:w="11920" w:h="16850"/>
          <w:pgMar w:left="400" w:right="0" w:header="0" w:top="620" w:footer="1196" w:bottom="14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69" w:right="2223" w:hanging="51"/>
        <w:jc w:val="left"/>
        <w:rPr/>
      </w:pPr>
      <w:r>
        <w:rPr>
          <w:sz w:val="20"/>
        </w:rPr>
        <w:t xml:space="preserve">Часть учебного плана, формируемая участниками образовательных отношений, в 1 классе в соответствии </w:t>
      </w:r>
      <w:r>
        <w:rPr>
          <w:spacing w:val="-47"/>
          <w:sz w:val="20"/>
        </w:rPr>
        <w:t xml:space="preserve">с  </w:t>
      </w:r>
      <w:r>
        <w:rPr>
          <w:spacing w:val="-1"/>
          <w:sz w:val="20"/>
        </w:rPr>
        <w:t>санитарно</w:t>
      </w:r>
      <w:r>
        <w:rPr>
          <w:spacing w:val="2"/>
          <w:sz w:val="20"/>
        </w:rPr>
        <w:t>–</w:t>
      </w:r>
      <w:r>
        <w:rPr>
          <w:spacing w:val="1"/>
          <w:sz w:val="20"/>
        </w:rPr>
        <w:t xml:space="preserve">гигиеническими </w:t>
      </w:r>
      <w:r>
        <w:rPr>
          <w:spacing w:val="-2"/>
          <w:sz w:val="20"/>
        </w:rPr>
        <w:t xml:space="preserve">требованиями </w:t>
      </w:r>
      <w:r>
        <w:rPr>
          <w:spacing w:val="-1"/>
          <w:sz w:val="20"/>
        </w:rPr>
        <w:t>отсутствует</w:t>
      </w:r>
    </w:p>
    <w:p>
      <w:pPr>
        <w:pStyle w:val="Style17"/>
        <w:spacing w:before="67" w:after="0"/>
        <w:ind w:left="4237" w:right="3800" w:firstLine="885"/>
        <w:rPr/>
      </w:pPr>
      <w:r>
        <w:rPr/>
        <w:t xml:space="preserve">Учебный план </w:t>
      </w:r>
      <w:r>
        <w:rPr>
          <w:spacing w:val="1"/>
        </w:rPr>
        <w:t xml:space="preserve">начального </w:t>
      </w:r>
      <w:r>
        <w:rPr>
          <w:spacing w:val="-4"/>
        </w:rPr>
        <w:t>общего образования</w:t>
      </w:r>
    </w:p>
    <w:p>
      <w:pPr>
        <w:pStyle w:val="Style17"/>
        <w:spacing w:lineRule="exact" w:line="252" w:before="1" w:after="0"/>
        <w:ind w:left="1655" w:right="1456" w:hanging="0"/>
        <w:jc w:val="center"/>
        <w:rPr/>
      </w:pPr>
      <w:r>
        <w:rPr/>
        <w:t>(2</w:t>
      </w:r>
      <w:r>
        <w:rPr>
          <w:spacing w:val="-1"/>
        </w:rPr>
        <w:t xml:space="preserve">–4 </w:t>
      </w:r>
      <w:r>
        <w:rPr>
          <w:spacing w:val="54"/>
        </w:rPr>
        <w:t>классы)</w:t>
      </w:r>
    </w:p>
    <w:p>
      <w:pPr>
        <w:pStyle w:val="Style17"/>
        <w:spacing w:lineRule="exact" w:line="252"/>
        <w:ind w:left="1657" w:right="1456" w:hanging="0"/>
        <w:jc w:val="center"/>
        <w:rPr/>
      </w:pPr>
      <w:r>
        <w:rPr/>
        <w:t>МКОУ</w:t>
      </w:r>
      <w:r>
        <w:rPr>
          <w:spacing w:val="-5"/>
        </w:rPr>
        <w:t xml:space="preserve"> Селявинская ООШ</w:t>
      </w:r>
    </w:p>
    <w:p>
      <w:pPr>
        <w:pStyle w:val="Style17"/>
        <w:spacing w:before="1" w:after="0"/>
        <w:ind w:left="1707" w:right="1456" w:hanging="0"/>
        <w:jc w:val="center"/>
        <w:rPr/>
      </w:pPr>
      <w:r>
        <w:rPr/>
        <w:t xml:space="preserve">в соответствии с федеральным государственным образовательным стандартом </w:t>
      </w:r>
      <w:r>
        <w:rPr>
          <w:spacing w:val="-52"/>
        </w:rPr>
        <w:t xml:space="preserve">начального  </w:t>
      </w:r>
      <w:r>
        <w:rPr>
          <w:spacing w:val="-1"/>
        </w:rPr>
        <w:t>общего образования</w:t>
      </w:r>
    </w:p>
    <w:p>
      <w:pPr>
        <w:pStyle w:val="Style17"/>
        <w:spacing w:lineRule="exact" w:line="252" w:before="1" w:after="0"/>
        <w:ind w:left="1654" w:right="1456" w:hanging="0"/>
        <w:jc w:val="center"/>
        <w:rPr/>
      </w:pPr>
      <w:r>
        <w:rPr/>
        <w:t xml:space="preserve">на </w:t>
      </w:r>
      <w:r>
        <w:rPr>
          <w:spacing w:val="-1"/>
        </w:rPr>
        <w:t>2021 –</w:t>
      </w:r>
      <w:r>
        <w:rPr>
          <w:spacing w:val="-3"/>
        </w:rPr>
        <w:t xml:space="preserve">2022 учебный </w:t>
      </w:r>
      <w:r>
        <w:rPr>
          <w:spacing w:val="-2"/>
        </w:rPr>
        <w:t>год</w:t>
      </w:r>
    </w:p>
    <w:p>
      <w:pPr>
        <w:pStyle w:val="Style17"/>
        <w:spacing w:lineRule="exact" w:line="252"/>
        <w:ind w:left="1653" w:right="1456" w:hanging="0"/>
        <w:jc w:val="center"/>
        <w:rPr/>
      </w:pPr>
      <w:r>
        <w:rPr/>
        <w:t>(недельный,</w:t>
      </w:r>
      <w:r>
        <w:rPr>
          <w:spacing w:val="-3"/>
        </w:rPr>
        <w:t>5-дневная учебная неделя)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7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0747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2653"/>
        <w:gridCol w:w="3405"/>
        <w:gridCol w:w="1"/>
        <w:gridCol w:w="1411"/>
        <w:gridCol w:w="1"/>
        <w:gridCol w:w="1415"/>
        <w:gridCol w:w="1"/>
        <w:gridCol w:w="1860"/>
      </w:tblGrid>
      <w:tr>
        <w:trPr>
          <w:trHeight w:val="254" w:hRule="atLeast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43" w:right="0" w:hanging="0"/>
              <w:jc w:val="left"/>
              <w:rPr/>
            </w:pPr>
            <w:r>
              <w:rPr>
                <w:sz w:val="22"/>
              </w:rPr>
              <w:t xml:space="preserve">Предметные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796" w:right="0" w:hanging="0"/>
              <w:jc w:val="left"/>
              <w:rPr/>
            </w:pPr>
            <w:r>
              <w:rPr>
                <w:sz w:val="22"/>
              </w:rPr>
              <w:t xml:space="preserve">Учебные </w:t>
            </w:r>
            <w:r>
              <w:rPr>
                <w:spacing w:val="-2"/>
                <w:sz w:val="22"/>
              </w:rPr>
              <w:t>предметы</w:t>
            </w:r>
          </w:p>
        </w:tc>
        <w:tc>
          <w:tcPr>
            <w:tcW w:w="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658" w:right="0" w:hanging="0"/>
              <w:jc w:val="left"/>
              <w:rPr/>
            </w:pPr>
            <w:r>
              <w:rPr>
                <w:sz w:val="22"/>
              </w:rPr>
              <w:t>Классы,</w:t>
            </w:r>
            <w:r>
              <w:rPr>
                <w:spacing w:val="-2"/>
                <w:sz w:val="22"/>
              </w:rPr>
              <w:t xml:space="preserve">количество </w:t>
            </w:r>
            <w:r>
              <w:rPr>
                <w:spacing w:val="-1"/>
                <w:sz w:val="22"/>
              </w:rPr>
              <w:t xml:space="preserve">часов </w:t>
            </w:r>
            <w:r>
              <w:rPr>
                <w:spacing w:val="-2"/>
                <w:sz w:val="22"/>
              </w:rPr>
              <w:t>в неделю</w:t>
            </w:r>
          </w:p>
        </w:tc>
      </w:tr>
      <w:tr>
        <w:trPr>
          <w:trHeight w:val="251" w:hRule="atLeast"/>
        </w:trPr>
        <w:tc>
          <w:tcPr>
            <w:tcW w:w="2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348" w:right="344" w:hanging="0"/>
              <w:rPr>
                <w:sz w:val="22"/>
              </w:rPr>
            </w:pPr>
            <w:r>
              <w:rPr>
                <w:sz w:val="22"/>
              </w:rPr>
              <w:t>2 класс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326" w:right="316" w:hanging="0"/>
              <w:rPr>
                <w:sz w:val="22"/>
              </w:rPr>
            </w:pPr>
            <w:r>
              <w:rPr>
                <w:sz w:val="22"/>
              </w:rPr>
              <w:t>3 класс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560" w:right="560" w:hanging="0"/>
              <w:rPr>
                <w:sz w:val="22"/>
              </w:rPr>
            </w:pPr>
            <w:r>
              <w:rPr>
                <w:sz w:val="22"/>
              </w:rPr>
              <w:t>4 класс</w:t>
            </w:r>
          </w:p>
        </w:tc>
      </w:tr>
      <w:tr>
        <w:trPr>
          <w:trHeight w:val="254" w:hRule="atLeast"/>
        </w:trPr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3924" w:right="0" w:hanging="0"/>
              <w:jc w:val="left"/>
              <w:rPr/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4"/>
                <w:sz w:val="22"/>
              </w:rPr>
              <w:t>ОБЯЗАТЕЛЬНАЯ</w:t>
            </w:r>
            <w:r>
              <w:rPr>
                <w:b/>
                <w:spacing w:val="-3"/>
                <w:sz w:val="22"/>
              </w:rPr>
              <w:t>ЧАСТЬ</w:t>
            </w:r>
          </w:p>
        </w:tc>
      </w:tr>
      <w:tr>
        <w:trPr>
          <w:trHeight w:val="251" w:hRule="atLeast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7" w:right="0" w:hanging="0"/>
              <w:jc w:val="left"/>
              <w:rPr/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язык</w:t>
            </w:r>
          </w:p>
          <w:p>
            <w:pPr>
              <w:pStyle w:val="TableParagraph"/>
              <w:spacing w:lineRule="exact" w:line="250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 литературное чтение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0" w:hanging="0"/>
              <w:jc w:val="left"/>
              <w:rPr/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язык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346" w:right="344" w:hanging="0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326" w:right="318" w:hanging="0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560" w:right="560" w:hanging="0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</w:tr>
      <w:tr>
        <w:trPr>
          <w:trHeight w:val="254" w:hRule="atLeast"/>
        </w:trPr>
        <w:tc>
          <w:tcPr>
            <w:tcW w:w="2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5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Литературное </w:t>
            </w:r>
            <w:r>
              <w:rPr>
                <w:spacing w:val="-2"/>
                <w:sz w:val="22"/>
              </w:rPr>
              <w:t>чтение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5"/>
              <w:ind w:left="346" w:right="344" w:hanging="0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5"/>
              <w:ind w:left="326" w:right="318" w:hanging="0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5"/>
              <w:ind w:left="560" w:right="560" w:hanging="0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>
        <w:trPr>
          <w:trHeight w:val="251" w:hRule="atLeast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7" w:right="0" w:hanging="0"/>
              <w:jc w:val="left"/>
              <w:rPr/>
            </w:pPr>
            <w:r>
              <w:rPr>
                <w:sz w:val="22"/>
              </w:rPr>
              <w:t>Родной</w:t>
            </w:r>
            <w:r>
              <w:rPr>
                <w:spacing w:val="-2"/>
                <w:sz w:val="22"/>
              </w:rPr>
              <w:t>язык и</w:t>
            </w:r>
          </w:p>
          <w:p>
            <w:pPr>
              <w:pStyle w:val="TableParagraph"/>
              <w:spacing w:lineRule="exact" w:line="254"/>
              <w:ind w:left="107" w:right="559" w:hanging="0"/>
              <w:jc w:val="left"/>
              <w:rPr/>
            </w:pPr>
            <w:r>
              <w:rPr>
                <w:sz w:val="22"/>
              </w:rPr>
              <w:t xml:space="preserve">литературное чтение </w:t>
            </w:r>
            <w:r>
              <w:rPr>
                <w:spacing w:val="-52"/>
                <w:sz w:val="22"/>
              </w:rPr>
              <w:t xml:space="preserve">на   родном  </w:t>
            </w:r>
            <w:r>
              <w:rPr>
                <w:spacing w:val="-1"/>
                <w:sz w:val="22"/>
              </w:rPr>
              <w:t>языке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Родной </w:t>
            </w:r>
            <w:r>
              <w:rPr>
                <w:spacing w:val="-3"/>
                <w:sz w:val="22"/>
              </w:rPr>
              <w:t>язык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343" w:right="344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322" w:right="320" w:hanging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560" w:right="560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506" w:hRule="atLeast"/>
        </w:trPr>
        <w:tc>
          <w:tcPr>
            <w:tcW w:w="2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109" w:right="1263" w:hanging="0"/>
              <w:jc w:val="left"/>
              <w:rPr/>
            </w:pPr>
            <w:r>
              <w:rPr>
                <w:sz w:val="22"/>
              </w:rPr>
              <w:t xml:space="preserve">Литературное чтение </w:t>
            </w:r>
            <w:r>
              <w:rPr>
                <w:spacing w:val="-52"/>
                <w:sz w:val="22"/>
              </w:rPr>
              <w:t xml:space="preserve">на    родном     </w:t>
            </w:r>
            <w:r>
              <w:rPr>
                <w:spacing w:val="-1"/>
                <w:sz w:val="22"/>
              </w:rPr>
              <w:t>языке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343" w:right="344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ind w:left="322" w:right="320" w:hanging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560" w:right="560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505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Иностранный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109" w:right="1479" w:hanging="0"/>
              <w:jc w:val="left"/>
              <w:rPr/>
            </w:pPr>
            <w:r>
              <w:rPr>
                <w:sz w:val="22"/>
              </w:rPr>
              <w:t xml:space="preserve">Иностранный язык </w:t>
            </w:r>
            <w:r>
              <w:rPr>
                <w:spacing w:val="-52"/>
                <w:sz w:val="22"/>
              </w:rPr>
              <w:t>(немецкий 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8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lineRule="exact" w:line="238"/>
              <w:ind w:left="162" w:right="0" w:hanging="0"/>
              <w:jc w:val="left"/>
              <w:rPr/>
            </w:pPr>
            <w:r>
              <w:rPr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информатика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760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929" w:hanging="0"/>
              <w:jc w:val="left"/>
              <w:rPr/>
            </w:pPr>
            <w:r>
              <w:rPr>
                <w:sz w:val="22"/>
              </w:rPr>
              <w:t>Обществознание</w:t>
            </w:r>
            <w:r>
              <w:rPr>
                <w:spacing w:val="-52"/>
                <w:sz w:val="22"/>
              </w:rPr>
              <w:t xml:space="preserve">и </w:t>
            </w:r>
            <w:r>
              <w:rPr>
                <w:spacing w:val="-11"/>
                <w:sz w:val="22"/>
              </w:rPr>
              <w:t>естествознание</w:t>
            </w:r>
          </w:p>
          <w:p>
            <w:pPr>
              <w:pStyle w:val="TableParagraph"/>
              <w:spacing w:lineRule="exact" w:line="238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(окружающий  </w:t>
            </w:r>
            <w:r>
              <w:rPr>
                <w:spacing w:val="-3"/>
                <w:sz w:val="22"/>
              </w:rPr>
              <w:t>мир)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Окружающий  </w:t>
            </w:r>
            <w:r>
              <w:rPr>
                <w:spacing w:val="-3"/>
                <w:sz w:val="22"/>
              </w:rPr>
              <w:t>мир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Основы </w:t>
            </w:r>
            <w:r>
              <w:rPr>
                <w:spacing w:val="-2"/>
                <w:sz w:val="22"/>
              </w:rPr>
              <w:t>религиозных</w:t>
            </w:r>
          </w:p>
          <w:p>
            <w:pPr>
              <w:pStyle w:val="TableParagraph"/>
              <w:spacing w:lineRule="exact" w:line="240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культур </w:t>
            </w:r>
            <w:r>
              <w:rPr>
                <w:spacing w:val="-1"/>
                <w:sz w:val="22"/>
              </w:rPr>
              <w:t>и светской этики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Основы </w:t>
            </w:r>
            <w:r>
              <w:rPr>
                <w:spacing w:val="-3"/>
                <w:sz w:val="22"/>
              </w:rPr>
              <w:t xml:space="preserve">религиозных </w:t>
            </w:r>
            <w:r>
              <w:rPr>
                <w:spacing w:val="-2"/>
                <w:sz w:val="22"/>
              </w:rPr>
              <w:t>культур и</w:t>
            </w:r>
          </w:p>
          <w:p>
            <w:pPr>
              <w:pStyle w:val="TableParagraph"/>
              <w:spacing w:lineRule="exact" w:line="240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светской </w:t>
            </w:r>
            <w:r>
              <w:rPr>
                <w:spacing w:val="-1"/>
                <w:sz w:val="22"/>
              </w:rPr>
              <w:t>этики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Искусство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Изобразительное </w:t>
            </w:r>
            <w:r>
              <w:rPr>
                <w:spacing w:val="-6"/>
                <w:sz w:val="22"/>
              </w:rPr>
              <w:t>искусство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7" w:right="0" w:hanging="0"/>
              <w:jc w:val="left"/>
              <w:rPr/>
            </w:pPr>
            <w:r>
              <w:rPr>
                <w:sz w:val="22"/>
              </w:rPr>
              <w:t>Физическая</w:t>
            </w:r>
            <w:r>
              <w:rPr>
                <w:spacing w:val="-3"/>
                <w:sz w:val="22"/>
              </w:rPr>
              <w:t>культура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0" w:hanging="0"/>
              <w:jc w:val="left"/>
              <w:rPr/>
            </w:pPr>
            <w:r>
              <w:rPr>
                <w:sz w:val="22"/>
              </w:rPr>
              <w:t>Физическая</w:t>
            </w:r>
            <w:r>
              <w:rPr>
                <w:spacing w:val="-3"/>
                <w:sz w:val="22"/>
              </w:rPr>
              <w:t>культура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07" w:right="0" w:hanging="0"/>
              <w:jc w:val="left"/>
              <w:rPr/>
            </w:pPr>
            <w:r>
              <w:rPr>
                <w:b/>
                <w:sz w:val="22"/>
              </w:rPr>
              <w:t xml:space="preserve">Итого </w:t>
            </w:r>
            <w:r>
              <w:rPr>
                <w:b/>
                <w:spacing w:val="-5"/>
                <w:sz w:val="22"/>
              </w:rPr>
              <w:t>часов,</w:t>
            </w:r>
            <w:r>
              <w:rPr>
                <w:b/>
                <w:spacing w:val="-1"/>
                <w:sz w:val="22"/>
              </w:rPr>
              <w:t xml:space="preserve">отведенных </w:t>
            </w:r>
            <w:r>
              <w:rPr>
                <w:b/>
                <w:spacing w:val="-4"/>
                <w:sz w:val="22"/>
              </w:rPr>
              <w:t xml:space="preserve">на </w:t>
            </w:r>
            <w:r>
              <w:rPr>
                <w:b/>
                <w:spacing w:val="-1"/>
                <w:sz w:val="22"/>
              </w:rPr>
              <w:t xml:space="preserve">обязательную </w:t>
            </w:r>
            <w:r>
              <w:rPr>
                <w:b/>
                <w:spacing w:val="-4"/>
                <w:sz w:val="22"/>
              </w:rPr>
              <w:t>часть: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348" w:right="343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326" w:right="32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60" w:right="55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  <w:tr>
        <w:trPr>
          <w:trHeight w:val="251" w:hRule="atLeast"/>
        </w:trPr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945" w:right="0" w:hanging="0"/>
              <w:jc w:val="left"/>
              <w:rPr/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4"/>
                <w:sz w:val="22"/>
              </w:rPr>
              <w:t xml:space="preserve">ЧАСТЬ,ФОРМИРУЕМАЯ </w:t>
            </w:r>
            <w:r>
              <w:rPr>
                <w:b/>
                <w:spacing w:val="-5"/>
                <w:sz w:val="22"/>
              </w:rPr>
              <w:t xml:space="preserve">УЧАСТНИКАМИ ОБРАЗОВАТЕЛЬНЫХ </w:t>
            </w:r>
            <w:r>
              <w:rPr>
                <w:b/>
                <w:spacing w:val="-8"/>
                <w:sz w:val="22"/>
              </w:rPr>
              <w:t>ОТНОШЕНИЙ</w:t>
            </w:r>
          </w:p>
        </w:tc>
      </w:tr>
      <w:tr>
        <w:trPr>
          <w:trHeight w:val="506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lineRule="exact" w:line="238" w:before="1" w:after="0"/>
              <w:ind w:left="162" w:right="0" w:hanging="0"/>
              <w:jc w:val="left"/>
              <w:rPr/>
            </w:pPr>
            <w:r>
              <w:rPr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информатика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компьютером </w:t>
            </w:r>
            <w:r>
              <w:rPr>
                <w:spacing w:val="-1"/>
                <w:sz w:val="22"/>
              </w:rPr>
              <w:t>на«Ты»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46" w:right="344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326" w:right="318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560" w:right="560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506" w:hRule="atLeast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Русский </w:t>
            </w:r>
            <w:r>
              <w:rPr>
                <w:spacing w:val="-3"/>
                <w:sz w:val="22"/>
              </w:rPr>
              <w:t>язык</w:t>
            </w:r>
          </w:p>
          <w:p>
            <w:pPr>
              <w:pStyle w:val="TableParagraph"/>
              <w:spacing w:lineRule="exact" w:line="238" w:before="1" w:after="0"/>
              <w:ind w:left="1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 литературное чтение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Чистописание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348" w:right="343" w:hanging="0"/>
              <w:rPr/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326" w:right="320" w:hanging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ind w:left="560" w:right="558" w:hanging="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val="1153" w:hRule="atLeast"/>
        </w:trPr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992" w:hanging="0"/>
              <w:jc w:val="left"/>
              <w:rPr/>
            </w:pPr>
            <w:r>
              <w:rPr>
                <w:b/>
                <w:sz w:val="22"/>
              </w:rPr>
              <w:t xml:space="preserve">Итого часов, отведенных на часть, формируемую </w:t>
            </w:r>
            <w:r>
              <w:rPr>
                <w:b/>
                <w:spacing w:val="-52"/>
                <w:sz w:val="22"/>
              </w:rPr>
              <w:t xml:space="preserve">участниками </w:t>
            </w:r>
            <w:r>
              <w:rPr>
                <w:b/>
                <w:spacing w:val="-3"/>
                <w:sz w:val="22"/>
              </w:rPr>
              <w:t xml:space="preserve">образовательных </w:t>
            </w:r>
            <w:r>
              <w:rPr>
                <w:b/>
                <w:spacing w:val="-2"/>
                <w:sz w:val="22"/>
              </w:rPr>
              <w:t>отношений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5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6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2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5"/>
              <w:ind w:left="107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5"/>
              <w:ind w:left="348" w:right="343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5"/>
              <w:ind w:left="326" w:right="32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5"/>
              <w:ind w:left="560" w:right="55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</w:tr>
      <w:tr>
        <w:trPr>
          <w:trHeight w:val="505" w:hRule="atLeast"/>
        </w:trPr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7" w:right="0" w:hanging="0"/>
              <w:jc w:val="left"/>
              <w:rPr/>
            </w:pPr>
            <w:r>
              <w:rPr>
                <w:sz w:val="22"/>
              </w:rPr>
              <w:t xml:space="preserve">Максимально </w:t>
            </w:r>
            <w:r>
              <w:rPr>
                <w:spacing w:val="-4"/>
                <w:sz w:val="22"/>
              </w:rPr>
              <w:t xml:space="preserve">допустимая </w:t>
            </w:r>
            <w:r>
              <w:rPr>
                <w:spacing w:val="-1"/>
                <w:sz w:val="22"/>
              </w:rPr>
              <w:t>недельная нагрузка</w:t>
            </w:r>
          </w:p>
          <w:p>
            <w:pPr>
              <w:pStyle w:val="TableParagraph"/>
              <w:spacing w:lineRule="exact" w:line="240"/>
              <w:ind w:left="107" w:right="0" w:hanging="0"/>
              <w:jc w:val="left"/>
              <w:rPr/>
            </w:pPr>
            <w:r>
              <w:rPr>
                <w:sz w:val="22"/>
              </w:rPr>
              <w:t>(требования</w:t>
            </w:r>
            <w:r>
              <w:rPr>
                <w:spacing w:val="-2"/>
                <w:sz w:val="22"/>
              </w:rPr>
              <w:t>СанПиН)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348" w:right="343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326" w:right="32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560" w:right="55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</w:tr>
    </w:tbl>
    <w:p>
      <w:pPr>
        <w:sectPr>
          <w:footerReference w:type="default" r:id="rId5"/>
          <w:type w:val="nextPage"/>
          <w:pgSz w:w="11920" w:h="16850"/>
          <w:pgMar w:left="400" w:right="0" w:header="0" w:top="1260" w:footer="1196" w:bottom="14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7"/>
        <w:spacing w:before="70" w:after="0"/>
        <w:ind w:left="4237" w:right="3800" w:firstLine="885"/>
        <w:rPr/>
      </w:pPr>
      <w:r>
        <w:rPr/>
        <w:t xml:space="preserve">Учебный план </w:t>
      </w:r>
      <w:r>
        <w:rPr>
          <w:spacing w:val="1"/>
        </w:rPr>
        <w:t xml:space="preserve">начального </w:t>
      </w:r>
      <w:r>
        <w:rPr>
          <w:spacing w:val="-4"/>
        </w:rPr>
        <w:t>общего образования</w:t>
      </w:r>
    </w:p>
    <w:p>
      <w:pPr>
        <w:pStyle w:val="Style17"/>
        <w:ind w:left="5142" w:right="0" w:hanging="0"/>
        <w:rPr/>
      </w:pPr>
      <w:r>
        <w:rPr/>
        <w:t>(2</w:t>
      </w:r>
      <w:r>
        <w:rPr>
          <w:spacing w:val="-1"/>
        </w:rPr>
        <w:t xml:space="preserve">–4 </w:t>
      </w:r>
      <w:r>
        <w:rPr>
          <w:spacing w:val="54"/>
        </w:rPr>
        <w:t>классы)</w:t>
      </w:r>
    </w:p>
    <w:p>
      <w:pPr>
        <w:pStyle w:val="Style17"/>
        <w:spacing w:lineRule="exact" w:line="252" w:before="1" w:after="0"/>
        <w:ind w:left="1655" w:right="1456" w:hanging="0"/>
        <w:jc w:val="center"/>
        <w:rPr/>
      </w:pPr>
      <w:r>
        <w:rPr/>
        <w:t>МКОУ</w:t>
      </w:r>
      <w:r>
        <w:rPr>
          <w:spacing w:val="-5"/>
        </w:rPr>
        <w:t xml:space="preserve"> Селявинская ООШ</w:t>
      </w:r>
    </w:p>
    <w:p>
      <w:pPr>
        <w:pStyle w:val="Style17"/>
        <w:ind w:left="1707" w:right="1456" w:hanging="0"/>
        <w:jc w:val="center"/>
        <w:rPr/>
      </w:pPr>
      <w:r>
        <w:rPr/>
        <w:t xml:space="preserve">в соответствии с федеральным государственным образовательным стандартом </w:t>
      </w:r>
      <w:r>
        <w:rPr>
          <w:spacing w:val="-52"/>
        </w:rPr>
        <w:t xml:space="preserve">начального </w:t>
      </w:r>
      <w:r>
        <w:rPr>
          <w:spacing w:val="-1"/>
        </w:rPr>
        <w:t>общего образования</w:t>
      </w:r>
    </w:p>
    <w:p>
      <w:pPr>
        <w:pStyle w:val="Style17"/>
        <w:spacing w:before="1" w:after="0"/>
        <w:ind w:left="4509" w:right="4308" w:hanging="0"/>
        <w:jc w:val="center"/>
        <w:rPr/>
      </w:pPr>
      <w:r>
        <w:rPr/>
        <w:t xml:space="preserve">на 2021 – 2022 учебный год </w:t>
      </w:r>
      <w:r>
        <w:rPr>
          <w:spacing w:val="-52"/>
        </w:rPr>
        <w:t>(годовой)</w:t>
      </w:r>
    </w:p>
    <w:tbl>
      <w:tblPr>
        <w:tblW w:w="10500" w:type="dxa"/>
        <w:jc w:val="left"/>
        <w:tblInd w:w="435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1827"/>
        <w:gridCol w:w="1996"/>
        <w:gridCol w:w="3"/>
        <w:gridCol w:w="374"/>
        <w:gridCol w:w="3"/>
        <w:gridCol w:w="665"/>
        <w:gridCol w:w="5"/>
        <w:gridCol w:w="663"/>
        <w:gridCol w:w="6"/>
        <w:gridCol w:w="601"/>
        <w:gridCol w:w="2"/>
        <w:gridCol w:w="2"/>
        <w:gridCol w:w="568"/>
        <w:gridCol w:w="5"/>
        <w:gridCol w:w="568"/>
        <w:gridCol w:w="3"/>
        <w:gridCol w:w="571"/>
        <w:gridCol w:w="3"/>
        <w:gridCol w:w="721"/>
        <w:gridCol w:w="4"/>
        <w:gridCol w:w="7"/>
        <w:gridCol w:w="1901"/>
      </w:tblGrid>
      <w:tr>
        <w:trPr>
          <w:trHeight w:val="505" w:hRule="atLeast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0" w:after="0"/>
              <w:ind w:left="581" w:right="358" w:hanging="195"/>
              <w:jc w:val="left"/>
              <w:rPr/>
            </w:pPr>
            <w:r>
              <w:rPr>
                <w:spacing w:val="-1"/>
                <w:sz w:val="20"/>
              </w:rPr>
              <w:t>Предметные</w:t>
            </w:r>
            <w:r>
              <w:rPr>
                <w:spacing w:val="-47"/>
                <w:sz w:val="20"/>
              </w:rPr>
              <w:t>области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ind w:left="539" w:right="512" w:firstLine="38"/>
              <w:jc w:val="left"/>
              <w:rPr/>
            </w:pPr>
            <w:r>
              <w:rPr>
                <w:sz w:val="22"/>
              </w:rPr>
              <w:t>Учебные</w:t>
            </w:r>
            <w:r>
              <w:rPr>
                <w:spacing w:val="-52"/>
                <w:sz w:val="22"/>
              </w:rPr>
              <w:t>предметы</w:t>
            </w:r>
          </w:p>
        </w:tc>
        <w:tc>
          <w:tcPr>
            <w:tcW w:w="23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206" w:right="203" w:hanging="0"/>
              <w:rPr/>
            </w:pPr>
            <w:r>
              <w:rPr>
                <w:sz w:val="22"/>
              </w:rPr>
              <w:t>Классы,</w:t>
            </w:r>
            <w:r>
              <w:rPr>
                <w:spacing w:val="-2"/>
                <w:sz w:val="22"/>
              </w:rPr>
              <w:t>количество</w:t>
            </w:r>
          </w:p>
          <w:p>
            <w:pPr>
              <w:pStyle w:val="TableParagraph"/>
              <w:spacing w:lineRule="exact" w:line="240"/>
              <w:ind w:left="206" w:right="201" w:hanging="0"/>
              <w:rPr/>
            </w:pPr>
            <w:r>
              <w:rPr>
                <w:sz w:val="22"/>
              </w:rPr>
              <w:t>часов</w:t>
            </w:r>
            <w:r>
              <w:rPr>
                <w:spacing w:val="-2"/>
                <w:sz w:val="22"/>
              </w:rPr>
              <w:t>внеделю</w:t>
            </w:r>
          </w:p>
        </w:tc>
        <w:tc>
          <w:tcPr>
            <w:tcW w:w="2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267" w:right="268" w:hanging="0"/>
              <w:rPr/>
            </w:pPr>
            <w:r>
              <w:rPr>
                <w:sz w:val="22"/>
              </w:rPr>
              <w:t>Классы,</w:t>
            </w:r>
            <w:r>
              <w:rPr>
                <w:spacing w:val="-2"/>
                <w:sz w:val="22"/>
              </w:rPr>
              <w:t>количество</w:t>
            </w:r>
          </w:p>
          <w:p>
            <w:pPr>
              <w:pStyle w:val="TableParagraph"/>
              <w:spacing w:lineRule="exact" w:line="240"/>
              <w:ind w:left="267" w:right="265" w:hanging="0"/>
              <w:rPr/>
            </w:pP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в год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648" w:right="648" w:hanging="0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>
        <w:trPr>
          <w:trHeight w:val="299" w:hRule="atLeast"/>
        </w:trPr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7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74" w:right="169" w:hanging="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22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39" w:right="136" w:hanging="0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96" w:right="96" w:hanging="0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168" w:hanging="0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62" w:right="170" w:hanging="0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9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1" w:hRule="atLeast"/>
        </w:trPr>
        <w:tc>
          <w:tcPr>
            <w:tcW w:w="10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3934" w:right="0" w:hanging="0"/>
              <w:jc w:val="left"/>
              <w:rPr/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>ОБЯЗАТЕЛЬНАЯЧАСТЬ</w:t>
            </w:r>
          </w:p>
        </w:tc>
      </w:tr>
      <w:tr>
        <w:trPr>
          <w:trHeight w:val="299" w:hRule="atLeast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10" w:right="0" w:hanging="0"/>
              <w:jc w:val="left"/>
              <w:rPr/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язык</w:t>
            </w:r>
          </w:p>
          <w:p>
            <w:pPr>
              <w:pStyle w:val="TableParagraph"/>
              <w:ind w:left="110" w:right="248" w:hanging="0"/>
              <w:jc w:val="left"/>
              <w:rPr/>
            </w:pPr>
            <w:r>
              <w:rPr>
                <w:sz w:val="22"/>
              </w:rPr>
              <w:t xml:space="preserve">и литературное </w:t>
            </w:r>
            <w:r>
              <w:rPr>
                <w:spacing w:val="-52"/>
                <w:sz w:val="22"/>
              </w:rPr>
              <w:t>чтение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1" w:after="0"/>
              <w:ind w:left="109" w:right="0" w:hanging="0"/>
              <w:jc w:val="left"/>
              <w:rPr/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язык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1" w:after="0"/>
              <w:ind w:left="176" w:right="169" w:hanging="0"/>
              <w:rPr/>
            </w:pPr>
            <w:r>
              <w:rPr>
                <w:sz w:val="22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1" w:after="0"/>
              <w:ind w:left="0" w:right="186" w:hanging="0"/>
              <w:jc w:val="righ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1" w:after="0"/>
              <w:ind w:left="147" w:right="136" w:hanging="0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1" w:after="0"/>
              <w:ind w:left="100" w:right="96" w:hanging="0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1" w:after="0"/>
              <w:ind w:left="11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1" w:after="0"/>
              <w:ind w:left="121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1" w:after="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46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522</w:t>
            </w:r>
          </w:p>
        </w:tc>
      </w:tr>
      <w:tr>
        <w:trPr>
          <w:trHeight w:val="505" w:hRule="atLeast"/>
        </w:trPr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109" w:right="551" w:hanging="0"/>
              <w:jc w:val="left"/>
              <w:rPr/>
            </w:pPr>
            <w:r>
              <w:rPr>
                <w:sz w:val="22"/>
              </w:rPr>
              <w:t>Литературное</w:t>
            </w:r>
            <w:r>
              <w:rPr>
                <w:spacing w:val="-52"/>
                <w:sz w:val="22"/>
              </w:rPr>
              <w:t>чтение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76" w:right="169" w:hanging="0"/>
              <w:rPr/>
            </w:pPr>
            <w:r>
              <w:rPr>
                <w:sz w:val="22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0" w:right="186" w:hanging="0"/>
              <w:jc w:val="right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47" w:right="136" w:hanging="0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00" w:right="96" w:hanging="0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1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21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3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447</w:t>
            </w:r>
          </w:p>
        </w:tc>
      </w:tr>
      <w:tr>
        <w:trPr>
          <w:trHeight w:val="302" w:hRule="atLeast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110" w:right="331" w:hanging="0"/>
              <w:jc w:val="left"/>
              <w:rPr/>
            </w:pPr>
            <w:r>
              <w:rPr>
                <w:sz w:val="22"/>
              </w:rPr>
              <w:t xml:space="preserve">Родной язык и </w:t>
            </w:r>
            <w:r>
              <w:rPr>
                <w:spacing w:val="-52"/>
                <w:sz w:val="22"/>
              </w:rPr>
              <w:t xml:space="preserve">литературное </w:t>
            </w:r>
            <w:r>
              <w:rPr>
                <w:spacing w:val="1"/>
                <w:sz w:val="22"/>
              </w:rPr>
              <w:t>чтение на родном я</w:t>
            </w:r>
            <w:r>
              <w:rPr>
                <w:spacing w:val="-1"/>
                <w:sz w:val="22"/>
              </w:rPr>
              <w:t>зыке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4" w:after="0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Родной язык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0" w:right="34" w:hanging="0"/>
              <w:rPr>
                <w:w w:val="100"/>
                <w:sz w:val="16"/>
              </w:rPr>
            </w:pPr>
            <w:r>
              <w:rPr>
                <w:w w:val="100"/>
                <w:sz w:val="16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176" w:right="169" w:hanging="0"/>
              <w:rPr/>
            </w:pPr>
            <w:r>
              <w:rPr>
                <w:sz w:val="22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106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4" w:after="0"/>
              <w:ind w:left="147" w:right="136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4" w:after="0"/>
              <w:ind w:left="0" w:right="4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4" w:after="0"/>
              <w:ind w:left="10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4" w:after="0"/>
              <w:ind w:left="106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8" w:before="44" w:after="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3" w:before="49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</w:tr>
      <w:tr>
        <w:trPr>
          <w:trHeight w:val="758" w:hRule="atLeast"/>
        </w:trPr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Литературное</w:t>
            </w:r>
          </w:p>
          <w:p>
            <w:pPr>
              <w:pStyle w:val="TableParagraph"/>
              <w:spacing w:lineRule="exact" w:line="252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чтение на </w:t>
            </w:r>
            <w:r>
              <w:rPr>
                <w:spacing w:val="1"/>
                <w:sz w:val="22"/>
              </w:rPr>
              <w:t xml:space="preserve">родном </w:t>
            </w:r>
            <w:r>
              <w:rPr>
                <w:spacing w:val="-52"/>
                <w:sz w:val="22"/>
              </w:rPr>
              <w:t>языке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76" w:right="169" w:hanging="0"/>
              <w:rPr/>
            </w:pPr>
            <w:r>
              <w:rPr>
                <w:sz w:val="22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0" w:right="186" w:hanging="0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147" w:right="136" w:hanging="0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0" w:right="4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171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0" w:right="167" w:hanging="0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6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3" w:before="1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</w:tr>
      <w:tr>
        <w:trPr>
          <w:trHeight w:val="760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402" w:hanging="0"/>
              <w:jc w:val="left"/>
              <w:rPr/>
            </w:pPr>
            <w:r>
              <w:rPr>
                <w:sz w:val="22"/>
              </w:rPr>
              <w:t>Иностранный</w:t>
            </w:r>
            <w:r>
              <w:rPr>
                <w:spacing w:val="-52"/>
                <w:sz w:val="22"/>
              </w:rPr>
              <w:t>язык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71" w:hanging="0"/>
              <w:jc w:val="left"/>
              <w:rPr/>
            </w:pPr>
            <w:r>
              <w:rPr>
                <w:sz w:val="22"/>
              </w:rPr>
              <w:t>Иностранный</w:t>
            </w:r>
            <w:r>
              <w:rPr>
                <w:spacing w:val="-52"/>
                <w:sz w:val="22"/>
              </w:rPr>
              <w:t>язык</w:t>
            </w:r>
          </w:p>
          <w:p>
            <w:pPr>
              <w:pStyle w:val="TableParagraph"/>
              <w:spacing w:lineRule="exact" w:line="238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(английский)</w:t>
            </w:r>
          </w:p>
          <w:p>
            <w:pPr>
              <w:pStyle w:val="TableParagraph"/>
              <w:spacing w:lineRule="exact" w:line="238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(немецкий)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</w:r>
          </w:p>
          <w:p>
            <w:pPr>
              <w:pStyle w:val="TableParagraph"/>
              <w:spacing w:lineRule="exact" w:line="24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10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174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40"/>
              <w:ind w:left="17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0" w:right="167" w:hanging="0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6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136</w:t>
            </w:r>
          </w:p>
          <w:p>
            <w:pPr>
              <w:pStyle w:val="TableParagraph"/>
              <w:spacing w:lineRule="exact" w:line="236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</w:tr>
      <w:tr>
        <w:trPr>
          <w:trHeight w:val="506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lineRule="exact" w:line="240"/>
              <w:ind w:left="165" w:right="0" w:hanging="0"/>
              <w:jc w:val="left"/>
              <w:rPr/>
            </w:pPr>
            <w:r>
              <w:rPr>
                <w:sz w:val="22"/>
              </w:rPr>
              <w:t xml:space="preserve">и </w:t>
            </w:r>
            <w:r>
              <w:rPr>
                <w:spacing w:val="-4"/>
                <w:sz w:val="22"/>
              </w:rPr>
              <w:t>информатика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0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00" w:right="96" w:hanging="0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1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21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540</w:t>
            </w:r>
          </w:p>
        </w:tc>
      </w:tr>
      <w:tr>
        <w:trPr>
          <w:trHeight w:val="1012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101" w:hanging="0"/>
              <w:jc w:val="both"/>
              <w:rPr/>
            </w:pPr>
            <w:r>
              <w:rPr>
                <w:sz w:val="22"/>
              </w:rPr>
              <w:t>Обществознание</w:t>
            </w:r>
            <w:r>
              <w:rPr>
                <w:spacing w:val="-53"/>
                <w:sz w:val="22"/>
              </w:rPr>
              <w:t xml:space="preserve">и естествознание </w:t>
            </w:r>
            <w:r>
              <w:rPr>
                <w:spacing w:val="-52"/>
                <w:sz w:val="22"/>
              </w:rPr>
              <w:t>(окружающий</w:t>
            </w:r>
          </w:p>
          <w:p>
            <w:pPr>
              <w:pStyle w:val="TableParagraph"/>
              <w:spacing w:lineRule="exact" w:line="240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мир)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Окружающий </w:t>
            </w:r>
            <w:r>
              <w:rPr>
                <w:spacing w:val="-3"/>
                <w:sz w:val="22"/>
              </w:rPr>
              <w:t>мир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10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100" w:right="96" w:hanging="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17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0" w:right="167" w:hanging="0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254</w:t>
            </w:r>
          </w:p>
        </w:tc>
      </w:tr>
      <w:tr>
        <w:trPr>
          <w:trHeight w:val="1264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476" w:hanging="0"/>
              <w:jc w:val="left"/>
              <w:rPr/>
            </w:pPr>
            <w:r>
              <w:rPr>
                <w:sz w:val="22"/>
              </w:rPr>
              <w:t xml:space="preserve">Основы </w:t>
            </w:r>
            <w:r>
              <w:rPr>
                <w:spacing w:val="1"/>
                <w:sz w:val="22"/>
              </w:rPr>
              <w:t>религиозных</w:t>
            </w:r>
            <w:r>
              <w:rPr>
                <w:spacing w:val="-52"/>
                <w:sz w:val="22"/>
              </w:rPr>
              <w:t>культур</w:t>
            </w:r>
          </w:p>
          <w:p>
            <w:pPr>
              <w:pStyle w:val="TableParagraph"/>
              <w:spacing w:lineRule="exact" w:line="252"/>
              <w:ind w:left="110" w:right="0" w:hanging="0"/>
              <w:jc w:val="left"/>
              <w:rPr/>
            </w:pPr>
            <w:r>
              <w:rPr>
                <w:sz w:val="22"/>
              </w:rPr>
              <w:t xml:space="preserve">и </w:t>
            </w:r>
            <w:r>
              <w:rPr>
                <w:spacing w:val="-1"/>
                <w:sz w:val="22"/>
              </w:rPr>
              <w:t>светской этики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645" w:hanging="0"/>
              <w:jc w:val="left"/>
              <w:rPr/>
            </w:pPr>
            <w:r>
              <w:rPr>
                <w:sz w:val="22"/>
              </w:rPr>
              <w:t xml:space="preserve">Основы </w:t>
            </w:r>
            <w:r>
              <w:rPr>
                <w:spacing w:val="1"/>
                <w:sz w:val="22"/>
              </w:rPr>
              <w:t>религиозных</w:t>
            </w:r>
            <w:r>
              <w:rPr>
                <w:spacing w:val="-52"/>
                <w:sz w:val="22"/>
              </w:rPr>
              <w:t>культур</w:t>
            </w:r>
          </w:p>
          <w:p>
            <w:pPr>
              <w:pStyle w:val="TableParagraph"/>
              <w:spacing w:lineRule="exact" w:line="252"/>
              <w:ind w:left="109" w:right="0" w:hanging="0"/>
              <w:jc w:val="left"/>
              <w:rPr/>
            </w:pPr>
            <w:r>
              <w:rPr>
                <w:sz w:val="22"/>
              </w:rPr>
              <w:t xml:space="preserve">и </w:t>
            </w:r>
            <w:r>
              <w:rPr>
                <w:spacing w:val="-1"/>
                <w:sz w:val="22"/>
              </w:rPr>
              <w:t>светской этики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4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5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</w:tr>
      <w:tr>
        <w:trPr>
          <w:trHeight w:val="299" w:hRule="atLeast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Искусство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0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00" w:right="96" w:hanging="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7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167" w:hanging="0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131</w:t>
            </w:r>
          </w:p>
        </w:tc>
      </w:tr>
      <w:tr>
        <w:trPr>
          <w:trHeight w:val="505" w:hRule="atLeast"/>
        </w:trPr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</w:t>
            </w:r>
          </w:p>
          <w:p>
            <w:pPr>
              <w:pStyle w:val="TableParagraph"/>
              <w:spacing w:lineRule="exact" w:line="238" w:before="1" w:after="0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искусство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0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00" w:right="96" w:hanging="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7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0" w:right="167" w:hanging="0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131</w:t>
            </w:r>
          </w:p>
        </w:tc>
      </w:tr>
      <w:tr>
        <w:trPr>
          <w:trHeight w:val="301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0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00" w:right="96" w:hanging="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7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167" w:hanging="0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</w:tr>
      <w:tr>
        <w:trPr>
          <w:trHeight w:val="506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Физическая</w:t>
            </w:r>
          </w:p>
          <w:p>
            <w:pPr>
              <w:pStyle w:val="TableParagraph"/>
              <w:spacing w:lineRule="exact" w:line="240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Физическая</w:t>
            </w:r>
          </w:p>
          <w:p>
            <w:pPr>
              <w:pStyle w:val="TableParagraph"/>
              <w:spacing w:lineRule="exact" w:line="240"/>
              <w:ind w:left="10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5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0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8" w:right="0" w:hanging="0"/>
              <w:rPr>
                <w:w w:val="100"/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00" w:right="96" w:hanging="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19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21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170" w:right="170" w:hanging="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389</w:t>
            </w:r>
          </w:p>
        </w:tc>
      </w:tr>
      <w:tr>
        <w:trPr>
          <w:trHeight w:val="460" w:hRule="atLeast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0"/>
              <w:ind w:left="110" w:right="1162" w:hanging="0"/>
              <w:jc w:val="left"/>
              <w:rPr/>
            </w:pPr>
            <w:r>
              <w:rPr>
                <w:b/>
                <w:sz w:val="20"/>
              </w:rPr>
              <w:t xml:space="preserve">И того </w:t>
            </w:r>
            <w:r>
              <w:rPr>
                <w:b/>
                <w:spacing w:val="-3"/>
                <w:sz w:val="20"/>
              </w:rPr>
              <w:t>часов,</w:t>
            </w:r>
            <w:r>
              <w:rPr>
                <w:b/>
                <w:spacing w:val="-5"/>
                <w:sz w:val="20"/>
              </w:rPr>
              <w:t xml:space="preserve">отведенных </w:t>
            </w:r>
            <w:r>
              <w:rPr>
                <w:b/>
                <w:spacing w:val="-4"/>
                <w:sz w:val="20"/>
              </w:rPr>
              <w:t xml:space="preserve">на </w:t>
            </w:r>
            <w:r>
              <w:rPr>
                <w:b/>
                <w:spacing w:val="-47"/>
                <w:sz w:val="20"/>
              </w:rPr>
              <w:t xml:space="preserve">обязательную </w:t>
            </w:r>
            <w:r>
              <w:rPr>
                <w:b/>
                <w:spacing w:val="-2"/>
                <w:sz w:val="20"/>
              </w:rPr>
              <w:t>часть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5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174" w:right="16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224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144" w:right="13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100" w:right="9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645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119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748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121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748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170" w:right="17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748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ind w:left="648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2889</w:t>
            </w:r>
          </w:p>
        </w:tc>
      </w:tr>
      <w:tr>
        <w:trPr>
          <w:trHeight w:val="299" w:hRule="atLeast"/>
        </w:trPr>
        <w:tc>
          <w:tcPr>
            <w:tcW w:w="104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4" w:after="0"/>
              <w:ind w:left="1239" w:right="1239" w:hanging="0"/>
              <w:rPr/>
            </w:pPr>
            <w:r>
              <w:rPr>
                <w:b/>
                <w:sz w:val="20"/>
              </w:rPr>
              <w:t>2.ЧАСТЬ,</w:t>
            </w:r>
            <w:r>
              <w:rPr>
                <w:b/>
                <w:spacing w:val="-7"/>
                <w:sz w:val="20"/>
              </w:rPr>
              <w:t>ФОРМИРУЕМАЯ</w:t>
            </w:r>
            <w:r>
              <w:rPr>
                <w:b/>
                <w:spacing w:val="-6"/>
                <w:sz w:val="20"/>
              </w:rPr>
              <w:t>УЧАСТНИКАМИ</w:t>
            </w:r>
            <w:r>
              <w:rPr>
                <w:b/>
                <w:spacing w:val="-5"/>
                <w:sz w:val="20"/>
              </w:rPr>
              <w:t>ОБРАЗОВАТЕЛЬНЫХ</w:t>
            </w:r>
            <w:r>
              <w:rPr>
                <w:b/>
                <w:spacing w:val="-6"/>
                <w:sz w:val="20"/>
              </w:rPr>
              <w:t>ОТНОШЕНИЙ</w:t>
            </w:r>
          </w:p>
        </w:tc>
      </w:tr>
      <w:tr>
        <w:trPr>
          <w:trHeight w:val="760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0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before="1" w:after="0"/>
              <w:ind w:left="165" w:right="0" w:hanging="0"/>
              <w:jc w:val="left"/>
              <w:rPr/>
            </w:pP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информатика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5" w:right="520" w:hanging="0"/>
              <w:jc w:val="left"/>
              <w:rPr/>
            </w:pPr>
            <w:r>
              <w:rPr>
                <w:spacing w:val="-1"/>
                <w:sz w:val="20"/>
              </w:rPr>
              <w:t>С компьютером</w:t>
            </w:r>
            <w:r>
              <w:rPr>
                <w:spacing w:val="-47"/>
                <w:sz w:val="20"/>
              </w:rPr>
              <w:t>на</w:t>
            </w:r>
            <w:r>
              <w:rPr>
                <w:spacing w:val="2"/>
                <w:sz w:val="20"/>
              </w:rPr>
              <w:t>«Ты»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76" w:right="169" w:hanging="0"/>
              <w:rPr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0" w:right="18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47" w:right="13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74" w:right="0" w:hanging="0"/>
              <w:jc w:val="left"/>
              <w:rPr/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0" w:right="167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70" w:right="17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</w:tr>
      <w:tr>
        <w:trPr>
          <w:trHeight w:val="758" w:hRule="atLeast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0" w:right="0" w:hanging="0"/>
              <w:jc w:val="left"/>
              <w:rPr/>
            </w:pPr>
            <w:r>
              <w:rPr>
                <w:sz w:val="22"/>
              </w:rPr>
              <w:t xml:space="preserve">Русский </w:t>
            </w:r>
            <w:r>
              <w:rPr>
                <w:spacing w:val="-3"/>
                <w:sz w:val="22"/>
              </w:rPr>
              <w:t>язык</w:t>
            </w:r>
          </w:p>
          <w:p>
            <w:pPr>
              <w:pStyle w:val="TableParagraph"/>
              <w:spacing w:lineRule="exact" w:line="254"/>
              <w:ind w:left="110" w:right="248" w:hanging="0"/>
              <w:jc w:val="left"/>
              <w:rPr/>
            </w:pPr>
            <w:r>
              <w:rPr>
                <w:sz w:val="22"/>
              </w:rPr>
              <w:t xml:space="preserve">и литературное </w:t>
            </w:r>
            <w:r>
              <w:rPr>
                <w:spacing w:val="-52"/>
                <w:sz w:val="22"/>
              </w:rPr>
              <w:t>чтение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left="105" w:right="336" w:hanging="0"/>
              <w:jc w:val="left"/>
              <w:rPr>
                <w:spacing w:val="-47"/>
                <w:sz w:val="20"/>
              </w:rPr>
            </w:pPr>
            <w:r>
              <w:rPr>
                <w:spacing w:val="-47"/>
                <w:sz w:val="20"/>
              </w:rPr>
              <w:t>Чистописание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76" w:right="169" w:hanging="0"/>
              <w:rPr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0" w:right="18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47" w:right="13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74" w:right="0" w:hanging="0"/>
              <w:jc w:val="left"/>
              <w:rPr/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0" w:right="167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70" w:right="17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</w:tr>
      <w:tr>
        <w:trPr>
          <w:trHeight w:val="690" w:hRule="atLeast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0"/>
              <w:ind w:left="110" w:right="558" w:hanging="0"/>
              <w:jc w:val="left"/>
              <w:rPr/>
            </w:pPr>
            <w:r>
              <w:rPr>
                <w:b/>
                <w:sz w:val="20"/>
              </w:rPr>
              <w:t xml:space="preserve">И того </w:t>
            </w:r>
            <w:r>
              <w:rPr>
                <w:b/>
                <w:spacing w:val="-2"/>
                <w:sz w:val="20"/>
              </w:rPr>
              <w:t xml:space="preserve">часов, </w:t>
            </w:r>
            <w:r>
              <w:rPr>
                <w:b/>
                <w:spacing w:val="-5"/>
                <w:sz w:val="20"/>
              </w:rPr>
              <w:t xml:space="preserve">отведенных </w:t>
            </w:r>
            <w:r>
              <w:rPr>
                <w:b/>
                <w:spacing w:val="-4"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 xml:space="preserve">часть, </w:t>
            </w:r>
            <w:r>
              <w:rPr>
                <w:b/>
                <w:spacing w:val="-47"/>
                <w:sz w:val="20"/>
              </w:rPr>
              <w:t xml:space="preserve">формируемую    участниками </w:t>
            </w:r>
            <w:r>
              <w:rPr>
                <w:b/>
                <w:spacing w:val="1"/>
                <w:sz w:val="20"/>
              </w:rPr>
              <w:t xml:space="preserve">образовательных </w:t>
            </w:r>
            <w:r>
              <w:rPr>
                <w:b/>
                <w:spacing w:val="-3"/>
                <w:sz w:val="20"/>
              </w:rPr>
              <w:t>отношений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5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5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8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4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74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0" w:right="167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70" w:right="17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645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102</w:t>
            </w:r>
          </w:p>
        </w:tc>
      </w:tr>
      <w:tr>
        <w:trPr>
          <w:trHeight w:val="299" w:hRule="atLeast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10" w:right="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5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174" w:right="16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224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144" w:right="13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100" w:right="9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645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119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782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121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782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170" w:right="17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782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648" w:right="64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2991</w:t>
            </w:r>
          </w:p>
        </w:tc>
      </w:tr>
      <w:tr>
        <w:trPr>
          <w:trHeight w:val="1266" w:hRule="atLeast"/>
        </w:trPr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0"/>
              <w:ind w:left="110" w:right="329" w:hanging="0"/>
              <w:jc w:val="left"/>
              <w:rPr/>
            </w:pPr>
            <w:r>
              <w:rPr>
                <w:b/>
                <w:sz w:val="20"/>
              </w:rPr>
              <w:t xml:space="preserve">Максимально </w:t>
            </w:r>
            <w:r>
              <w:rPr>
                <w:b/>
                <w:spacing w:val="-5"/>
                <w:sz w:val="20"/>
              </w:rPr>
              <w:t xml:space="preserve">допустимая </w:t>
            </w:r>
            <w:r>
              <w:rPr>
                <w:b/>
                <w:spacing w:val="-8"/>
                <w:sz w:val="20"/>
              </w:rPr>
              <w:t xml:space="preserve">недельная </w:t>
            </w:r>
            <w:r>
              <w:rPr>
                <w:b/>
                <w:spacing w:val="-47"/>
                <w:sz w:val="20"/>
              </w:rPr>
              <w:t>нагрузка</w:t>
            </w:r>
          </w:p>
          <w:p>
            <w:pPr>
              <w:pStyle w:val="TableParagraph"/>
              <w:ind w:left="110" w:right="0" w:hanging="0"/>
              <w:jc w:val="left"/>
              <w:rPr/>
            </w:pPr>
            <w:r>
              <w:rPr>
                <w:b/>
                <w:sz w:val="20"/>
              </w:rPr>
              <w:t xml:space="preserve">(требования </w:t>
            </w:r>
            <w:r>
              <w:rPr>
                <w:b/>
                <w:spacing w:val="-5"/>
                <w:sz w:val="20"/>
              </w:rPr>
              <w:t>СанПиН)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" w:right="0" w:hanging="0"/>
              <w:rPr>
                <w:b/>
                <w:b/>
                <w:w w:val="100"/>
                <w:sz w:val="22"/>
              </w:rPr>
            </w:pPr>
            <w:r>
              <w:rPr>
                <w:b/>
                <w:w w:val="100"/>
                <w:sz w:val="22"/>
              </w:rPr>
              <w:t>х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74" w:right="16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24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44" w:right="13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6"/>
          <w:type w:val="nextPage"/>
          <w:pgSz w:w="11920" w:h="16850"/>
          <w:pgMar w:left="400" w:right="0" w:header="0" w:top="360" w:footer="1196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jc w:val="center"/>
        <w:rPr/>
      </w:pPr>
      <w:r>
        <w:rPr>
          <w:rFonts w:eastAsia="MS Gothic;ＭＳ ゴシック"/>
          <w:b/>
        </w:rPr>
        <w:t>Учебный план основного общего образования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1"/>
        <w:rPr/>
      </w:pPr>
      <w:r>
        <w:rPr>
          <w:b/>
        </w:rPr>
        <w:t>муниципального казенного общеобразовательного учреждения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1"/>
        <w:rPr/>
      </w:pPr>
      <w:r>
        <w:rPr>
          <w:b/>
        </w:rPr>
        <w:t>«Селявинская основная общеобразовательная школа»</w:t>
      </w:r>
    </w:p>
    <w:p>
      <w:pPr>
        <w:pStyle w:val="Zag1"/>
        <w:spacing w:lineRule="auto" w:line="240" w:before="0" w:after="0"/>
        <w:rPr/>
      </w:pPr>
      <w:r>
        <w:rPr>
          <w:rStyle w:val="Zag11"/>
          <w:rFonts w:eastAsia="@Arial Unicode MS"/>
          <w:color w:val="000000"/>
          <w:lang w:val="ru-RU"/>
        </w:rPr>
        <w:t>2021- 2022 учебный год</w:t>
      </w:r>
    </w:p>
    <w:p>
      <w:pPr>
        <w:pStyle w:val="Zag1"/>
        <w:spacing w:lineRule="auto" w:line="240" w:before="0" w:after="0"/>
        <w:rPr>
          <w:rStyle w:val="Zag11"/>
          <w:rFonts w:eastAsia="@Arial Unicode MS"/>
          <w:color w:val="000000"/>
          <w:lang w:val="ru-RU"/>
        </w:rPr>
      </w:pPr>
      <w:r>
        <w:rPr>
          <w:rFonts w:eastAsia="@Arial Unicode MS"/>
          <w:color w:val="000000"/>
          <w:lang w:val="ru-RU"/>
        </w:rPr>
      </w:r>
    </w:p>
    <w:p>
      <w:pPr>
        <w:pStyle w:val="Zag1"/>
        <w:spacing w:lineRule="auto" w:line="240" w:before="0" w:after="0"/>
        <w:rPr/>
      </w:pPr>
      <w:r>
        <w:rPr>
          <w:rStyle w:val="Zag11"/>
          <w:rFonts w:eastAsia="@Arial Unicode MS"/>
          <w:color w:val="000000"/>
          <w:lang w:val="ru-RU"/>
        </w:rPr>
        <w:t>Пояснительная записка</w:t>
      </w:r>
    </w:p>
    <w:p>
      <w:pPr>
        <w:pStyle w:val="Normal"/>
        <w:ind w:left="0" w:right="0" w:firstLine="708"/>
        <w:jc w:val="both"/>
        <w:rPr/>
      </w:pPr>
      <w:r>
        <w:rPr/>
        <w:t xml:space="preserve">Учебный план основного общего образования МКОУ Селявинская ООШ» составлен на основе требований </w:t>
      </w:r>
      <w:r>
        <w:rPr>
          <w:spacing w:val="-12"/>
        </w:rPr>
        <w:t>Федерального государственного образовательного стандарта  основного общего образования</w:t>
      </w:r>
      <w:r>
        <w:rPr/>
        <w:t xml:space="preserve"> (далее - ФГОС ООО) к учебному плану образовательного учреждения и в соответствии с Примерным учебным планом, приведенным в Примерной основной образовательной программе основного общего образования (п.3.1), одобренной Федеральным учебно-методическим объединением по общему образованию (Протокол заседания от 8 апреля 2015 г. № 1/15).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lang w:val="ru-RU"/>
        </w:rPr>
      </w:pPr>
      <w:r>
        <w:rPr>
          <w:lang w:val="ru-RU"/>
        </w:rPr>
        <w:t>Требования к его наполнению закреплены в следующей нормативно-правовой базе: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ind w:left="0" w:right="0" w:hanging="0"/>
        <w:jc w:val="both"/>
        <w:rPr/>
      </w:pPr>
      <w:r>
        <w:rPr/>
        <w:t xml:space="preserve">Федеральный </w:t>
      </w:r>
      <w:hyperlink r:id="rId7">
        <w:r>
          <w:rPr>
            <w:rStyle w:val="Style14"/>
          </w:rPr>
          <w:t>Закон</w:t>
        </w:r>
      </w:hyperlink>
      <w:r>
        <w:rPr/>
        <w:t xml:space="preserve"> от 29.12.2012 г. N 273-ФЗ «</w:t>
      </w:r>
      <w:r>
        <w:rPr>
          <w:bCs/>
        </w:rPr>
        <w:t>Об</w:t>
      </w:r>
      <w:r>
        <w:rPr/>
        <w:t xml:space="preserve"> </w:t>
      </w:r>
      <w:r>
        <w:rPr>
          <w:bCs/>
        </w:rPr>
        <w:t>образовании</w:t>
      </w:r>
      <w:r>
        <w:rPr/>
        <w:t xml:space="preserve"> </w:t>
      </w:r>
      <w:r>
        <w:rPr>
          <w:bCs/>
        </w:rPr>
        <w:t>в</w:t>
      </w:r>
      <w:r>
        <w:rPr/>
        <w:t xml:space="preserve"> Российской Федерации»;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ind w:left="0" w:right="0" w:hanging="0"/>
        <w:jc w:val="both"/>
        <w:rPr/>
      </w:pPr>
      <w:r>
        <w:rPr/>
        <w:t>Приказ Министерства образования и науки РФ от 17 декабря 2010 г. N 1897 "Об утверждении федерального государственного образовательного стандарта основного общего образования" (</w:t>
      </w:r>
      <w:r>
        <w:rPr>
          <w:lang w:val="en-US"/>
        </w:rPr>
        <w:t>c</w:t>
      </w:r>
      <w:r>
        <w:rPr/>
        <w:t xml:space="preserve"> изменениями и дополнениями);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ind w:left="0" w:right="0" w:hanging="0"/>
        <w:jc w:val="both"/>
        <w:rPr/>
      </w:pPr>
      <w:r>
        <w:rPr/>
        <w:t>Постановление Главного государственного санитарного врача Российской Федерации № 189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ind w:left="0" w:right="0" w:hanging="0"/>
        <w:jc w:val="both"/>
        <w:rPr/>
      </w:pPr>
      <w:r>
        <w:rPr/>
        <w:t>Примерная основная образовательная программа основного общего образования (о</w:t>
      </w:r>
      <w:r>
        <w:rPr>
          <w:bCs/>
        </w:rPr>
        <w:t>добрена</w:t>
      </w:r>
      <w:r>
        <w:rPr/>
        <w:t xml:space="preserve"> решением федерального учебно-методического объединения по общему образованию (протокол от 8 апреля 2015 г. № 1/15));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ind w:left="0" w:right="0" w:hanging="0"/>
        <w:jc w:val="both"/>
        <w:rPr/>
      </w:pPr>
      <w:r>
        <w:rPr>
          <w:kern w:val="2"/>
        </w:rPr>
        <w:t xml:space="preserve">письмо Минобрнауки от 25.05.2015 </w:t>
      </w:r>
      <w:r>
        <w:rPr>
          <w:kern w:val="2"/>
          <w:lang w:val="en-US"/>
        </w:rPr>
        <w:t>N</w:t>
      </w:r>
      <w:r>
        <w:rPr>
          <w:kern w:val="2"/>
        </w:rPr>
        <w:t xml:space="preserve"> 08-761 «Об изучении предметных областей: «Основы религиозных культур и светской этики и «Основы духовно-нравственной культуры народов России»;</w:t>
      </w:r>
      <w:r>
        <w:rPr>
          <w:spacing w:val="-3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  <w:tab w:val="left" w:pos="426" w:leader="none"/>
        </w:tabs>
        <w:ind w:left="0" w:right="0" w:hanging="0"/>
        <w:jc w:val="both"/>
        <w:rPr/>
      </w:pPr>
      <w:r>
        <w:rPr/>
        <w:t>письмом Минпросвещения России от 01.11.2020 № ТС-2782/03 «О направлении информации» (по вопросу обеспечения возможности  получения образования на родных языках  из числа языков народов Российской Федерации);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ind w:left="0" w:right="0" w:hanging="0"/>
        <w:jc w:val="both"/>
        <w:rPr/>
      </w:pPr>
      <w:r>
        <w:rPr/>
        <w:t>Устав МКОУ  Селявинская ООШ.</w:t>
      </w:r>
    </w:p>
    <w:p>
      <w:pPr>
        <w:pStyle w:val="Normal"/>
        <w:ind w:left="0" w:right="0" w:firstLine="708"/>
        <w:jc w:val="both"/>
        <w:rPr/>
      </w:pPr>
      <w:r>
        <w:rPr/>
        <w:t>Учебный план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>
      <w:pPr>
        <w:pStyle w:val="Normal"/>
        <w:ind w:left="0" w:right="0" w:firstLine="708"/>
        <w:jc w:val="both"/>
        <w:rPr/>
      </w:pPr>
      <w:r>
        <w:rPr/>
        <w:t xml:space="preserve">Учебный план:  </w:t>
      </w:r>
    </w:p>
    <w:p>
      <w:pPr>
        <w:pStyle w:val="Normal"/>
        <w:numPr>
          <w:ilvl w:val="0"/>
          <w:numId w:val="2"/>
        </w:numPr>
        <w:ind w:left="0" w:right="0" w:hanging="0"/>
        <w:jc w:val="both"/>
        <w:rPr/>
      </w:pPr>
      <w:r>
        <w:rPr/>
        <w:t xml:space="preserve">фиксирует максимальный объем учебной нагрузки обучающихся; </w:t>
      </w:r>
    </w:p>
    <w:p>
      <w:pPr>
        <w:pStyle w:val="Normal"/>
        <w:numPr>
          <w:ilvl w:val="0"/>
          <w:numId w:val="3"/>
        </w:numPr>
        <w:spacing w:before="0" w:after="0"/>
        <w:ind w:left="0" w:right="0" w:hanging="0"/>
        <w:contextualSpacing/>
        <w:jc w:val="both"/>
        <w:rPr/>
      </w:pPr>
      <w:r>
        <w:rPr>
          <w:lang w:val="ru-RU"/>
        </w:rPr>
        <w:t xml:space="preserve">определяет перечень учебных предметов, курсов, структуру обязательных предметных областей: </w:t>
      </w:r>
      <w:r>
        <w:rPr>
          <w:bCs/>
        </w:rPr>
        <w:t>Русский язык и литература</w:t>
      </w:r>
      <w:r>
        <w:rPr>
          <w:bCs/>
          <w:lang w:val="ru-RU"/>
        </w:rPr>
        <w:t>,</w:t>
      </w:r>
      <w:r>
        <w:rPr/>
        <w:t xml:space="preserve"> Родной язык и родная литература,</w:t>
      </w:r>
      <w:r>
        <w:rPr>
          <w:bCs/>
          <w:lang w:val="ru-RU"/>
        </w:rPr>
        <w:t xml:space="preserve"> </w:t>
      </w:r>
      <w:r>
        <w:rPr>
          <w:bCs/>
        </w:rPr>
        <w:t xml:space="preserve">Иностранные языки, </w:t>
      </w:r>
      <w:r>
        <w:rPr>
          <w:bCs/>
          <w:lang w:val="ru-RU"/>
        </w:rPr>
        <w:t>Математика и информатика,  Общественно-научные предметы, Естественно-научные предметы, Искусство, Технология, Физическая культура и основы безопасности жизнедеятельности</w:t>
      </w:r>
      <w:r>
        <w:rPr>
          <w:lang w:val="ru-RU"/>
        </w:rPr>
        <w:t xml:space="preserve"> и время, отводимое на их освоение и организацию; </w:t>
      </w:r>
    </w:p>
    <w:p>
      <w:pPr>
        <w:pStyle w:val="Normal"/>
        <w:numPr>
          <w:ilvl w:val="0"/>
          <w:numId w:val="3"/>
        </w:numPr>
        <w:spacing w:before="0" w:after="0"/>
        <w:ind w:left="0" w:right="0" w:hanging="0"/>
        <w:contextualSpacing/>
        <w:jc w:val="both"/>
        <w:rPr/>
      </w:pPr>
      <w:r>
        <w:rPr>
          <w:lang w:val="ru-RU"/>
        </w:rPr>
        <w:t>распределяет учебные предметы, курсы по классам и учебным годам</w:t>
      </w:r>
    </w:p>
    <w:p>
      <w:pPr>
        <w:pStyle w:val="Normal"/>
        <w:numPr>
          <w:ilvl w:val="0"/>
          <w:numId w:val="3"/>
        </w:numPr>
        <w:spacing w:before="0" w:after="0"/>
        <w:ind w:left="0" w:right="0" w:firstLine="284"/>
        <w:contextualSpacing/>
        <w:jc w:val="both"/>
        <w:rPr/>
      </w:pPr>
      <w:r>
        <w:rPr>
          <w:lang w:val="ru-RU"/>
        </w:rPr>
        <w:t>Организация учебного процесса, планирование недельной нагрузки осуществляется в соответствии с санитарно-эпидемиологическими правилами и нормативами (СанПиН 2.4.2.2821-10), утверждёнными Постановлением Главного государственного санитарного врача РФ от 29.12.2010.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>Школа в 5-9 классах работает по шестидневной учебной неделе. Предельно допустимая аудиторная учебная нагрузка не превышает определённую СанПиН максимальную учебную нагрузку.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>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>для обучающихся 5-6 классов – не более 6 уроков;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>для обучающихся 7-9 классов – не более 7 уроков.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>Занятия проводятся в 1 смену, продолжительность урока в основной школе составляет 45 минут.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>Учебный план состоит из двух частей: обязательной части и части, формируемой участниками образовательных отношений.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>
          <w:b/>
          <w:bCs/>
        </w:rPr>
        <w:t xml:space="preserve">Обязательная часть </w:t>
      </w:r>
      <w:r>
        <w:rPr/>
        <w:t>учебного плана определяет состав учебных предметов обязательных предметных областей,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>
      <w:pPr>
        <w:pStyle w:val="Normal"/>
        <w:numPr>
          <w:ilvl w:val="0"/>
          <w:numId w:val="3"/>
        </w:numPr>
        <w:rPr/>
      </w:pPr>
      <w:r>
        <w:rPr/>
        <w:t>Предметные результаты освоения учебных предметов учебных областей.</w:t>
      </w:r>
    </w:p>
    <w:p>
      <w:pPr>
        <w:pStyle w:val="Normal"/>
        <w:numPr>
          <w:ilvl w:val="0"/>
          <w:numId w:val="3"/>
        </w:numPr>
        <w:rPr/>
      </w:pPr>
      <w:bookmarkStart w:id="0" w:name="sub_21101"/>
      <w:bookmarkEnd w:id="0"/>
      <w:r>
        <w:rPr/>
        <w:t>Русский язык и литература</w:t>
      </w:r>
    </w:p>
    <w:p>
      <w:pPr>
        <w:pStyle w:val="Normal"/>
        <w:numPr>
          <w:ilvl w:val="0"/>
          <w:numId w:val="3"/>
        </w:numPr>
        <w:jc w:val="both"/>
        <w:rPr/>
      </w:pPr>
      <w:bookmarkStart w:id="1" w:name="sub_211011"/>
      <w:bookmarkEnd w:id="1"/>
      <w:r>
        <w:rPr/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обеспечит: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>
      <w:pPr>
        <w:pStyle w:val="Normal"/>
        <w:numPr>
          <w:ilvl w:val="0"/>
          <w:numId w:val="3"/>
        </w:numPr>
        <w:rPr/>
      </w:pPr>
      <w:r>
        <w:rPr/>
        <w:t>Родной язык и родная литература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Изучение предметной области "Родной язык и родная литература" обеспечит: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приобщение к литературному наследию своего народа;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Выбор языка, изучаемого в качестве родного, осуществляется родителями (законными представителями) учащихся на основании письменных заявлений и фиксируется протоколами родительских собраний.     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В 2021-2022 учебном году в МКОУ Селявинская ООШ, согласно заявлениям родителей, изучаются учебные предметы: «Родной язык (русский)» и «Литературное чтение на родном языке (русском)».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Иностранный язык. Второй иностранный язык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Изучение предметной области "Иностранные языки" обеспечит: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осознание тесной связи между овладением иностранными языками и личностным, социальным и профессиональным ростом;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jc w:val="both"/>
        <w:rPr>
          <w:bCs/>
        </w:rPr>
      </w:pPr>
      <w:r>
        <w:rPr>
          <w:bCs/>
        </w:rPr>
        <w:t>Общественно-научные предметы.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jc w:val="both"/>
        <w:rPr/>
      </w:pPr>
      <w:r>
        <w:rPr>
          <w:bCs/>
        </w:rPr>
        <w:t>Изучение предметной области "Общественно-научные предметы» обеспечит: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>
          <w:bCs/>
        </w:rPr>
      </w:pPr>
      <w:r>
        <w:rPr>
          <w:bCs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>
          <w:bCs/>
        </w:rPr>
      </w:pPr>
      <w:r>
        <w:rPr>
          <w:bCs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>
          <w:bCs/>
        </w:rPr>
      </w:pPr>
      <w:r>
        <w:rPr>
          <w:bCs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>
          <w:bCs/>
        </w:rPr>
      </w:pPr>
      <w:r>
        <w:rPr>
          <w:bCs/>
        </w:rPr>
        <w:t>осознание своей роли в целостном, многообразном и быстро изменяющемся глобальном мире;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>
          <w:bCs/>
        </w:rPr>
      </w:pPr>
      <w:r>
        <w:rPr>
          <w:bCs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>
          <w:bCs/>
        </w:rPr>
      </w:pPr>
      <w:r>
        <w:rPr>
          <w:bCs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Математика и информатика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Изучение предметной области "Математика и информатика" обеспечит: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>
          <w:bCs/>
        </w:rPr>
      </w:pPr>
      <w:r>
        <w:rPr>
          <w:bCs/>
        </w:rPr>
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>
          <w:bCs/>
        </w:rPr>
      </w:pPr>
      <w:r>
        <w:rPr>
          <w:bCs/>
        </w:rPr>
        <w:t>понимание роли информационных процессов в современном мире;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>
          <w:bCs/>
        </w:rPr>
      </w:pPr>
      <w:r>
        <w:rPr>
          <w:bCs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Основы духовно-нравственной культуры народов России.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Изучение предметной области "Основы духовно-нравственной культуры народов России" обеспечит: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понимание значения нравственности, веры и религии в жизни человека, семьи и общества;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>Естественно-научные предметы.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Cs/>
        </w:rPr>
        <w:t>Изучение предметной области "Естественно-научные предметы" обеспечит: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формирование целостной научной картины мира;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овладение научным подходом к решению различных задач;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овладение умением сопоставлять экспериментальные и теоретические знания с объективными реалиями жизни;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воспитание ответственного и бережного отношения к окружающей среде;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осознание значимости концепции устойчивого развития;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ind w:left="0" w:right="0" w:hanging="0"/>
        <w:jc w:val="both"/>
        <w:rPr>
          <w:bCs/>
        </w:rPr>
      </w:pPr>
      <w:r>
        <w:rPr>
          <w:bCs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Искусство.</w:t>
      </w:r>
    </w:p>
    <w:p>
      <w:pPr>
        <w:pStyle w:val="Normal"/>
        <w:numPr>
          <w:ilvl w:val="0"/>
          <w:numId w:val="3"/>
        </w:numPr>
        <w:jc w:val="both"/>
        <w:rPr>
          <w:bCs/>
        </w:rPr>
      </w:pPr>
      <w:r>
        <w:rPr>
          <w:bCs/>
        </w:rPr>
        <w:t>Изучение предметной области "Искусство" обеспечит: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>
          <w:bCs/>
        </w:rPr>
      </w:pPr>
      <w:r>
        <w:rPr>
          <w:bCs/>
        </w:rPr>
        <w:t>осознание значения искусства и творчества в личной и культурной самоидентификации личности;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>
          <w:bCs/>
        </w:rPr>
      </w:pPr>
      <w:r>
        <w:rPr>
          <w:bCs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>
          <w:bCs/>
        </w:rPr>
      </w:pPr>
      <w:r>
        <w:rPr>
          <w:bCs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>
          <w:bCs/>
        </w:rPr>
      </w:pPr>
      <w:r>
        <w:rPr>
          <w:bCs/>
        </w:rPr>
        <w:t>формирование интереса и уважительного отношения к культурному наследию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Технология.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Изучение предметной области "Технология" обеспечит: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развитие инновационной творческой деятельности обучающихся в процессе решения прикладных учебных задач;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совершенствование умений выполнения учебно-исследовательской и проектной деятельности;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формирование представлений о социальных и этических аспектах научно-технического прогресса;</w:t>
      </w:r>
    </w:p>
    <w:p>
      <w:pPr>
        <w:pStyle w:val="Normal"/>
        <w:numPr>
          <w:ilvl w:val="0"/>
          <w:numId w:val="3"/>
        </w:numPr>
        <w:ind w:left="0" w:right="0" w:hanging="0"/>
        <w:jc w:val="both"/>
        <w:rPr/>
      </w:pPr>
      <w:r>
        <w:rPr/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Физическая культура и основы безопасности жизнедеятельности.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Изучение предметной области "Физическая культура и основы безопасности жизнедеятельности» обеспечит: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формирование и развитие установок активного, экологически целесообразного, здорового и безопасного образа жизни;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понимание личной и общественной значимости современной культуры безопасности жизнедеятельности;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понимание роли государства и действующего законодательства в обеспечении национальной безопасности и защиты населения;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" w:leader="none"/>
        </w:tabs>
        <w:ind w:left="0" w:right="0" w:hanging="0"/>
        <w:jc w:val="both"/>
        <w:rPr/>
      </w:pPr>
      <w:r>
        <w:rPr/>
        <w:t>установление связей между жизненным опытом обучающихся и знаниями из разных предметных областей.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 xml:space="preserve">   </w:t>
      </w:r>
      <w:r>
        <w:rPr>
          <w:b/>
          <w:bCs/>
        </w:rPr>
        <w:t xml:space="preserve">Часть учебного плана, формируемая участниками образовательных отношений, </w:t>
      </w:r>
      <w:r>
        <w:rPr/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>Время, отводимое на данную часть учебного плана, используется в МКОУ Селявинская ООШ на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/>
      </w:pPr>
      <w:r>
        <w:rPr/>
        <w:t>Формы промежуточной аттестации обучающихся:</w:t>
      </w:r>
    </w:p>
    <w:p>
      <w:pPr>
        <w:pStyle w:val="Normal"/>
        <w:numPr>
          <w:ilvl w:val="0"/>
          <w:numId w:val="3"/>
        </w:numPr>
        <w:spacing w:before="30" w:after="30"/>
        <w:contextualSpacing/>
        <w:jc w:val="both"/>
        <w:rPr/>
      </w:pPr>
      <w:r>
        <w:rPr/>
        <w:t xml:space="preserve">– </w:t>
      </w:r>
      <w:r>
        <w:rPr>
          <w:lang w:val="ru-RU"/>
        </w:rPr>
        <w:t xml:space="preserve">Промежуточная аттестация обучающихся </w:t>
      </w:r>
      <w:r>
        <w:rPr/>
        <w:t>5-9</w:t>
      </w:r>
      <w:r>
        <w:rPr>
          <w:lang w:val="ru-RU"/>
        </w:rPr>
        <w:t>-х классов осуществляется по четвертям с фиксацией их достижений в электронных журналах в виде отметок по пятибалльной шкале.</w:t>
      </w:r>
    </w:p>
    <w:p>
      <w:pPr>
        <w:pStyle w:val="Normal"/>
        <w:numPr>
          <w:ilvl w:val="0"/>
          <w:numId w:val="3"/>
        </w:numPr>
        <w:spacing w:before="30" w:after="30"/>
        <w:contextualSpacing/>
        <w:jc w:val="both"/>
        <w:rPr/>
      </w:pPr>
      <w:r>
        <w:rPr/>
        <w:t xml:space="preserve">– </w:t>
      </w:r>
      <w:r>
        <w:rPr>
          <w:lang w:val="ru-RU"/>
        </w:rPr>
        <w:t xml:space="preserve">Промежуточная аттестация обучающихся осуществляется в соответствии с </w:t>
      </w:r>
      <w:r>
        <w:rPr>
          <w:bCs/>
          <w:lang w:val="ru-RU"/>
        </w:rPr>
        <w:t>«Положением о формах</w:t>
      </w:r>
      <w:r>
        <w:rPr>
          <w:lang w:val="ru-RU"/>
        </w:rPr>
        <w:t xml:space="preserve">, периодичности и порядке текущего контроля успеваемости и промежуточной аттестации обучающихся муниципального </w:t>
      </w:r>
      <w:r>
        <w:rPr/>
        <w:t>казенного</w:t>
      </w:r>
      <w:r>
        <w:rPr>
          <w:lang w:val="ru-RU"/>
        </w:rPr>
        <w:t xml:space="preserve"> </w:t>
      </w:r>
      <w:r>
        <w:rPr/>
        <w:t>обще</w:t>
      </w:r>
      <w:r>
        <w:rPr>
          <w:lang w:val="ru-RU"/>
        </w:rPr>
        <w:t xml:space="preserve">образовательного учреждения </w:t>
      </w:r>
      <w:r>
        <w:rPr/>
        <w:t>«Селявинская основная общеобразовательная школа».</w:t>
      </w:r>
    </w:p>
    <w:p>
      <w:pPr>
        <w:pStyle w:val="Normal"/>
        <w:numPr>
          <w:ilvl w:val="0"/>
          <w:numId w:val="3"/>
        </w:numPr>
        <w:spacing w:before="30" w:after="30"/>
        <w:ind w:left="0" w:right="0" w:firstLine="540"/>
        <w:jc w:val="both"/>
        <w:rPr/>
      </w:pPr>
      <w:r>
        <w:rPr/>
        <w:t>Контрольные мероприятия для обучающихся 5-9-х классов проводятся в следующих формах:</w:t>
      </w:r>
    </w:p>
    <w:p>
      <w:pPr>
        <w:pStyle w:val="Normal"/>
        <w:numPr>
          <w:ilvl w:val="0"/>
          <w:numId w:val="3"/>
        </w:numPr>
        <w:spacing w:before="30" w:after="30"/>
        <w:ind w:left="0" w:right="0" w:firstLine="540"/>
        <w:jc w:val="both"/>
        <w:rPr/>
      </w:pPr>
      <w:r>
        <w:rPr/>
        <w:t>- по русскому языку – контрольный диктант и грамматические задания или контрольное тестирование;</w:t>
      </w:r>
    </w:p>
    <w:p>
      <w:pPr>
        <w:pStyle w:val="Normal"/>
        <w:numPr>
          <w:ilvl w:val="0"/>
          <w:numId w:val="3"/>
        </w:numPr>
        <w:spacing w:before="30" w:after="30"/>
        <w:ind w:left="0" w:right="0" w:firstLine="540"/>
        <w:jc w:val="both"/>
        <w:rPr/>
      </w:pPr>
      <w:r>
        <w:rPr/>
        <w:t>- по математике – письменная контрольная работа или контрольное тестирование;</w:t>
      </w:r>
    </w:p>
    <w:p>
      <w:pPr>
        <w:pStyle w:val="Normal"/>
        <w:numPr>
          <w:ilvl w:val="0"/>
          <w:numId w:val="3"/>
        </w:numPr>
        <w:spacing w:before="30" w:after="30"/>
        <w:ind w:left="0" w:right="0" w:firstLine="540"/>
        <w:jc w:val="both"/>
        <w:rPr/>
      </w:pPr>
      <w:r>
        <w:rPr/>
        <w:t>- по литературе – написание изложений и сочинений, контрольное тестирование;</w:t>
      </w:r>
    </w:p>
    <w:p>
      <w:pPr>
        <w:pStyle w:val="Normal"/>
        <w:numPr>
          <w:ilvl w:val="0"/>
          <w:numId w:val="3"/>
        </w:numPr>
        <w:spacing w:before="30" w:after="30"/>
        <w:ind w:left="0" w:right="0" w:firstLine="540"/>
        <w:jc w:val="both"/>
        <w:rPr/>
      </w:pPr>
      <w:r>
        <w:rPr/>
        <w:t>- по остальным предметам учебного плана – контрольные работы (в том числе в тестовой форме), собеседование, творческий проект.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/>
      </w:pPr>
      <w:r>
        <w:rPr/>
        <w:t>- в 9 классе – проект.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3"/>
        </w:numPr>
        <w:shd w:val="clear" w:fill="FFFFFF"/>
        <w:spacing w:before="0" w:after="0"/>
        <w:ind w:left="720" w:right="-1" w:firstLine="284"/>
        <w:contextualSpacing/>
        <w:jc w:val="both"/>
        <w:rPr>
          <w:lang w:val="ru-RU"/>
        </w:rPr>
      </w:pPr>
      <w:r>
        <w:rPr>
          <w:lang w:val="ru-RU"/>
        </w:rPr>
        <w:t>Освоение образовательной программы сопровождается промежуточной аттестацией обучающихся.</w:t>
      </w:r>
    </w:p>
    <w:p>
      <w:pPr>
        <w:pStyle w:val="Normal"/>
        <w:numPr>
          <w:ilvl w:val="0"/>
          <w:numId w:val="3"/>
        </w:numPr>
        <w:shd w:val="clear" w:fill="FFFFFF"/>
        <w:spacing w:before="0" w:after="0"/>
        <w:ind w:left="720" w:right="-1" w:firstLine="284"/>
        <w:contextualSpacing/>
        <w:jc w:val="both"/>
        <w:rPr/>
      </w:pPr>
      <w:r>
        <w:rPr>
          <w:lang w:val="ru-RU"/>
        </w:rPr>
        <w:t>Промежуточная аттестация обучающихся 5-</w:t>
      </w:r>
      <w:r>
        <w:rPr/>
        <w:t>8</w:t>
      </w:r>
      <w:r>
        <w:rPr>
          <w:lang w:val="ru-RU"/>
        </w:rPr>
        <w:t xml:space="preserve"> классов по отдельным учебным предметам осуществляется путем выведения годовых отметок успеваемости на основе четвертных  отметок успеваемости, выставленных обучающимся в течение соответствующего учебного года.</w:t>
      </w:r>
    </w:p>
    <w:p>
      <w:pPr>
        <w:pStyle w:val="Normal"/>
        <w:numPr>
          <w:ilvl w:val="0"/>
          <w:numId w:val="3"/>
        </w:numPr>
        <w:shd w:val="clear" w:fill="FFFFFF"/>
        <w:spacing w:before="0" w:after="0"/>
        <w:ind w:left="720" w:right="-1" w:firstLine="284"/>
        <w:contextualSpacing/>
        <w:jc w:val="both"/>
        <w:rPr/>
      </w:pPr>
      <w:r>
        <w:rPr>
          <w:lang w:val="ru-RU"/>
        </w:rPr>
        <w:t xml:space="preserve">Текущий контроль успеваемости,  промежуточная аттестация и решения, принимаемые по итогам промежуточной аттестации обучающихся регулируются Положением  </w:t>
      </w:r>
      <w:r>
        <w:rPr/>
        <w:t>о</w:t>
      </w:r>
      <w:r>
        <w:rPr>
          <w:lang w:val="ru-RU"/>
        </w:rPr>
        <w:t xml:space="preserve"> формах, периодичности и порядке текущего контроля успеваемости и промежуточной аттестации обучающихся М</w:t>
      </w:r>
      <w:r>
        <w:rPr/>
        <w:t>КОУ Селявинская ООШ</w:t>
      </w:r>
    </w:p>
    <w:p>
      <w:pPr>
        <w:pStyle w:val="Normal"/>
        <w:numPr>
          <w:ilvl w:val="0"/>
          <w:numId w:val="3"/>
        </w:numPr>
        <w:shd w:val="clear" w:fill="FFFFFF"/>
        <w:spacing w:before="0" w:after="0"/>
        <w:ind w:left="720" w:right="-1" w:firstLine="284"/>
        <w:contextualSpacing/>
        <w:jc w:val="both"/>
        <w:rPr/>
      </w:pPr>
      <w:r>
        <w:rPr>
          <w:lang w:val="ru-RU"/>
        </w:rPr>
        <w:t>.</w:t>
      </w:r>
    </w:p>
    <w:p>
      <w:pPr>
        <w:pStyle w:val="Normal"/>
        <w:numPr>
          <w:ilvl w:val="0"/>
          <w:numId w:val="0"/>
        </w:numPr>
        <w:spacing w:before="0" w:after="0"/>
        <w:ind w:left="720" w:right="0" w:hanging="0"/>
        <w:contextualSpacing/>
        <w:jc w:val="center"/>
        <w:rPr>
          <w:b/>
          <w:b/>
          <w:bCs/>
        </w:rPr>
      </w:pPr>
      <w:r>
        <w:rPr>
          <w:b/>
          <w:bCs/>
        </w:rPr>
        <w:t xml:space="preserve">Учебный план основного общего образования </w:t>
      </w:r>
      <w:r>
        <w:rPr>
          <w:b/>
          <w:bCs/>
          <w:spacing w:val="-52"/>
        </w:rPr>
        <w:t>(5</w:t>
      </w:r>
      <w:r>
        <w:rPr>
          <w:b/>
          <w:bCs/>
          <w:spacing w:val="-1"/>
        </w:rPr>
        <w:t>-</w:t>
      </w:r>
      <w:r>
        <w:rPr>
          <w:b/>
          <w:bCs/>
          <w:spacing w:val="-2"/>
        </w:rPr>
        <w:t>9 классов</w:t>
      </w:r>
      <w:r>
        <w:rPr>
          <w:b/>
          <w:bCs/>
          <w:spacing w:val="53"/>
        </w:rPr>
        <w:t>)</w:t>
      </w:r>
    </w:p>
    <w:p>
      <w:pPr>
        <w:pStyle w:val="Style17"/>
        <w:spacing w:lineRule="exact" w:line="251"/>
        <w:ind w:left="1911" w:right="1289" w:hanging="0"/>
        <w:jc w:val="center"/>
        <w:rPr>
          <w:spacing w:val="-1"/>
        </w:rPr>
      </w:pPr>
      <w:r>
        <w:rPr>
          <w:spacing w:val="-1"/>
        </w:rPr>
        <w:t>МКОУ Селявинская ООШ</w:t>
      </w:r>
    </w:p>
    <w:p>
      <w:pPr>
        <w:pStyle w:val="Style17"/>
        <w:spacing w:before="1" w:after="0"/>
        <w:ind w:left="1911" w:right="1233" w:hanging="0"/>
        <w:jc w:val="center"/>
        <w:rPr/>
      </w:pPr>
      <w:r>
        <w:rPr>
          <w:spacing w:val="-1"/>
        </w:rPr>
        <w:t xml:space="preserve">в соответствии с федеральным </w:t>
      </w:r>
      <w:r>
        <w:rPr/>
        <w:t xml:space="preserve">государственным образовательным стандартом </w:t>
      </w:r>
      <w:r>
        <w:rPr>
          <w:spacing w:val="-52"/>
        </w:rPr>
        <w:t xml:space="preserve">основного     </w:t>
      </w:r>
      <w:r>
        <w:rPr>
          <w:spacing w:val="-1"/>
        </w:rPr>
        <w:t>общего образования на 2021</w:t>
      </w:r>
      <w:r>
        <w:rPr>
          <w:spacing w:val="1"/>
        </w:rPr>
        <w:t>–</w:t>
      </w:r>
      <w:r>
        <w:rPr>
          <w:spacing w:val="-1"/>
        </w:rPr>
        <w:t xml:space="preserve">2022 учебный </w:t>
      </w:r>
      <w:r>
        <w:rPr>
          <w:spacing w:val="-9"/>
        </w:rPr>
        <w:t>год</w:t>
      </w:r>
    </w:p>
    <w:p>
      <w:pPr>
        <w:pStyle w:val="Style17"/>
        <w:spacing w:before="1" w:after="0"/>
        <w:ind w:left="1911" w:right="1239" w:hanging="0"/>
        <w:jc w:val="center"/>
        <w:rPr/>
      </w:pPr>
      <w:r>
        <w:rPr/>
        <w:t>(недельный,</w:t>
      </w:r>
      <w:r>
        <w:rPr>
          <w:spacing w:val="-4"/>
        </w:rPr>
        <w:t xml:space="preserve">5-дневная </w:t>
      </w:r>
      <w:r>
        <w:rPr>
          <w:spacing w:val="-3"/>
        </w:rPr>
        <w:t>учебная неделя/</w:t>
      </w:r>
      <w:r>
        <w:rPr>
          <w:spacing w:val="-2"/>
        </w:rPr>
        <w:t>годовой)</w:t>
      </w:r>
    </w:p>
    <w:tbl>
      <w:tblPr>
        <w:tblW w:w="10212" w:type="dxa"/>
        <w:jc w:val="left"/>
        <w:tblInd w:w="687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1483"/>
        <w:gridCol w:w="1730"/>
        <w:gridCol w:w="1"/>
        <w:gridCol w:w="666"/>
        <w:gridCol w:w="1"/>
        <w:gridCol w:w="615"/>
        <w:gridCol w:w="1"/>
        <w:gridCol w:w="566"/>
        <w:gridCol w:w="1"/>
        <w:gridCol w:w="488"/>
        <w:gridCol w:w="1"/>
        <w:gridCol w:w="502"/>
        <w:gridCol w:w="1"/>
        <w:gridCol w:w="4"/>
        <w:gridCol w:w="651"/>
        <w:gridCol w:w="1"/>
        <w:gridCol w:w="661"/>
        <w:gridCol w:w="1"/>
        <w:gridCol w:w="657"/>
        <w:gridCol w:w="1"/>
        <w:gridCol w:w="653"/>
        <w:gridCol w:w="1"/>
        <w:gridCol w:w="9"/>
        <w:gridCol w:w="669"/>
        <w:gridCol w:w="1"/>
        <w:gridCol w:w="9"/>
        <w:gridCol w:w="837"/>
      </w:tblGrid>
      <w:tr>
        <w:trPr>
          <w:trHeight w:val="251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70" w:right="305" w:hanging="156"/>
              <w:jc w:val="left"/>
              <w:rPr/>
            </w:pPr>
            <w:r>
              <w:rPr>
                <w:spacing w:val="-1"/>
                <w:sz w:val="16"/>
              </w:rPr>
              <w:t>Предметные</w:t>
            </w:r>
            <w:r>
              <w:rPr>
                <w:spacing w:val="-37"/>
                <w:sz w:val="16"/>
              </w:rPr>
              <w:t>области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5" w:after="0"/>
              <w:ind w:left="205" w:right="0" w:hanging="0"/>
              <w:jc w:val="left"/>
              <w:rPr/>
            </w:pPr>
            <w:r>
              <w:rPr>
                <w:sz w:val="16"/>
              </w:rPr>
              <w:t>Учебные</w:t>
            </w:r>
            <w:r>
              <w:rPr>
                <w:spacing w:val="-4"/>
                <w:sz w:val="16"/>
              </w:rPr>
              <w:t>предметы</w:t>
            </w:r>
          </w:p>
        </w:tc>
        <w:tc>
          <w:tcPr>
            <w:tcW w:w="2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210" w:right="0" w:hanging="0"/>
              <w:jc w:val="left"/>
              <w:rPr/>
            </w:pPr>
            <w:r>
              <w:rPr>
                <w:sz w:val="16"/>
              </w:rPr>
              <w:t>Классы,</w:t>
            </w:r>
            <w:r>
              <w:rPr>
                <w:spacing w:val="-4"/>
                <w:sz w:val="16"/>
              </w:rPr>
              <w:t xml:space="preserve">количество </w:t>
            </w:r>
            <w:r>
              <w:rPr>
                <w:spacing w:val="-5"/>
                <w:sz w:val="16"/>
              </w:rPr>
              <w:t xml:space="preserve">часов </w:t>
            </w:r>
            <w:r>
              <w:rPr>
                <w:spacing w:val="-2"/>
                <w:sz w:val="16"/>
              </w:rPr>
              <w:t xml:space="preserve">в </w:t>
            </w:r>
            <w:r>
              <w:rPr>
                <w:spacing w:val="-1"/>
                <w:sz w:val="16"/>
              </w:rPr>
              <w:t>неделю</w:t>
            </w:r>
          </w:p>
        </w:tc>
        <w:tc>
          <w:tcPr>
            <w:tcW w:w="2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240" w:right="0" w:hanging="0"/>
              <w:jc w:val="left"/>
              <w:rPr/>
            </w:pPr>
            <w:r>
              <w:rPr>
                <w:sz w:val="16"/>
              </w:rPr>
              <w:t>Классы,</w:t>
            </w:r>
            <w:r>
              <w:rPr>
                <w:spacing w:val="-4"/>
                <w:sz w:val="16"/>
              </w:rPr>
              <w:t xml:space="preserve">количество часов </w:t>
            </w:r>
            <w:r>
              <w:rPr>
                <w:spacing w:val="-2"/>
                <w:sz w:val="16"/>
              </w:rPr>
              <w:t xml:space="preserve">в </w:t>
            </w:r>
            <w:r>
              <w:rPr>
                <w:spacing w:val="-1"/>
                <w:sz w:val="16"/>
              </w:rPr>
              <w:t>год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5" w:after="0"/>
              <w:ind w:left="225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3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V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0" w:right="19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8" w:after="0"/>
              <w:ind w:left="17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VII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8" w:after="0"/>
              <w:ind w:left="0" w:right="114" w:hanging="0"/>
              <w:jc w:val="right"/>
              <w:rPr>
                <w:sz w:val="16"/>
              </w:rPr>
            </w:pPr>
            <w:r>
              <w:rPr>
                <w:sz w:val="16"/>
              </w:rPr>
              <w:t>VIII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8" w:after="0"/>
              <w:ind w:left="0" w:right="177" w:hanging="0"/>
              <w:jc w:val="right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14" w:right="0" w:hanging="0"/>
              <w:jc w:val="lef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V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3" w:after="0"/>
              <w:ind w:left="17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8" w:after="0"/>
              <w:ind w:left="157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VII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8" w:after="0"/>
              <w:ind w:left="146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VIII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8" w:after="0"/>
              <w:ind w:left="166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IX</w:t>
            </w:r>
          </w:p>
        </w:tc>
        <w:tc>
          <w:tcPr>
            <w:tcW w:w="8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102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498" w:leader="none"/>
              </w:tabs>
              <w:spacing w:lineRule="exact" w:line="178"/>
              <w:ind w:left="4138" w:right="0" w:hanging="0"/>
              <w:jc w:val="left"/>
              <w:rPr/>
            </w:pPr>
            <w:r>
              <w:rPr>
                <w:b/>
                <w:sz w:val="16"/>
              </w:rPr>
              <w:t>1.</w:t>
              <w:tab/>
              <w:t>ОБЯЗАТЕЛЬНАЯ</w:t>
            </w:r>
            <w:r>
              <w:rPr>
                <w:b/>
                <w:spacing w:val="-3"/>
                <w:sz w:val="16"/>
              </w:rPr>
              <w:t>ЧАСТЬ</w:t>
            </w:r>
          </w:p>
        </w:tc>
      </w:tr>
      <w:tr>
        <w:trPr>
          <w:trHeight w:val="568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3" w:right="354" w:hanging="0"/>
              <w:jc w:val="left"/>
              <w:rPr/>
            </w:pPr>
            <w:r>
              <w:rPr>
                <w:b/>
                <w:spacing w:val="-1"/>
                <w:sz w:val="16"/>
              </w:rPr>
              <w:t xml:space="preserve">Русский </w:t>
            </w:r>
            <w:r>
              <w:rPr>
                <w:b/>
                <w:sz w:val="16"/>
              </w:rPr>
              <w:t xml:space="preserve">язык </w:t>
            </w:r>
            <w:r>
              <w:rPr>
                <w:b/>
                <w:spacing w:val="-37"/>
                <w:sz w:val="16"/>
              </w:rPr>
              <w:t xml:space="preserve">и </w:t>
            </w:r>
            <w:r>
              <w:rPr>
                <w:b/>
                <w:spacing w:val="-3"/>
                <w:sz w:val="16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/>
            </w:pPr>
            <w:r>
              <w:rPr>
                <w:b/>
                <w:sz w:val="16"/>
              </w:rPr>
              <w:t xml:space="preserve">Русский </w:t>
            </w:r>
            <w:r>
              <w:rPr>
                <w:b/>
                <w:spacing w:val="-2"/>
                <w:sz w:val="16"/>
              </w:rPr>
              <w:t>язык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292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0" w:right="19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18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0" w:right="13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0" w:right="1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7" w:after="0"/>
              <w:ind w:left="15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157,5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157,5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15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0" w:right="1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87,5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21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87,5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7" w:after="0"/>
              <w:ind w:left="220" w:right="18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570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Литература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24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3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8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0" w:right="13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0" w:right="1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1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87,5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3" w:after="0"/>
              <w:ind w:left="19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87,5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0" w:right="1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0" w:right="1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52,5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21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87,5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220" w:right="18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85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3" w:right="426" w:hanging="0"/>
              <w:jc w:val="left"/>
              <w:rPr/>
            </w:pPr>
            <w:r>
              <w:rPr>
                <w:b/>
                <w:spacing w:val="-1"/>
                <w:sz w:val="16"/>
              </w:rPr>
              <w:t xml:space="preserve">Родной </w:t>
            </w:r>
            <w:r>
              <w:rPr>
                <w:b/>
                <w:sz w:val="16"/>
              </w:rPr>
              <w:t xml:space="preserve">язык </w:t>
            </w:r>
            <w:r>
              <w:rPr>
                <w:b/>
                <w:spacing w:val="-37"/>
                <w:sz w:val="16"/>
              </w:rPr>
              <w:t xml:space="preserve">и родная </w:t>
            </w:r>
            <w:r>
              <w:rPr>
                <w:b/>
                <w:spacing w:val="1"/>
                <w:sz w:val="16"/>
              </w:rPr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/>
            </w:pPr>
            <w:r>
              <w:rPr>
                <w:b/>
                <w:sz w:val="16"/>
              </w:rPr>
              <w:t xml:space="preserve">Родной </w:t>
            </w:r>
            <w:r>
              <w:rPr>
                <w:b/>
                <w:spacing w:val="-1"/>
                <w:sz w:val="16"/>
              </w:rPr>
              <w:t>язык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24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9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8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3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3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9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200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21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220" w:right="18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535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/>
            </w:pPr>
            <w:r>
              <w:rPr>
                <w:b/>
                <w:sz w:val="16"/>
              </w:rPr>
              <w:t xml:space="preserve">Родная </w:t>
            </w:r>
            <w:r>
              <w:rPr>
                <w:b/>
                <w:spacing w:val="-6"/>
                <w:sz w:val="16"/>
              </w:rPr>
              <w:t>литература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24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9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8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3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8" w:after="0"/>
              <w:ind w:left="0" w:right="13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19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200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81" w:after="0"/>
              <w:ind w:left="0" w:right="1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8" w:after="0"/>
              <w:ind w:left="21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8" w:after="0"/>
              <w:ind w:left="220" w:right="18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544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3" w:right="355" w:hanging="0"/>
              <w:jc w:val="left"/>
              <w:rPr/>
            </w:pPr>
            <w:r>
              <w:rPr>
                <w:b/>
                <w:sz w:val="16"/>
              </w:rPr>
              <w:t>Иностранные</w:t>
            </w:r>
            <w:r>
              <w:rPr>
                <w:b/>
                <w:spacing w:val="-37"/>
                <w:sz w:val="16"/>
              </w:rPr>
              <w:t>языки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38" w:right="548" w:hanging="0"/>
              <w:jc w:val="left"/>
              <w:rPr/>
            </w:pPr>
            <w:r>
              <w:rPr>
                <w:b/>
                <w:sz w:val="16"/>
              </w:rPr>
              <w:t>Иностранный</w:t>
            </w:r>
            <w:r>
              <w:rPr>
                <w:b/>
                <w:spacing w:val="-37"/>
                <w:sz w:val="16"/>
              </w:rPr>
              <w:t>язык</w:t>
            </w:r>
          </w:p>
          <w:p>
            <w:pPr>
              <w:pStyle w:val="TableParagraph"/>
              <w:spacing w:lineRule="exact" w:line="164"/>
              <w:ind w:left="138" w:right="0" w:hanging="0"/>
              <w:jc w:val="left"/>
              <w:rPr/>
            </w:pPr>
            <w:r>
              <w:rPr>
                <w:b/>
                <w:sz w:val="16"/>
              </w:rPr>
              <w:t>(немецкий)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38" w:right="21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39" w:right="2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551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Второй</w:t>
            </w:r>
          </w:p>
          <w:p>
            <w:pPr>
              <w:pStyle w:val="TableParagraph"/>
              <w:spacing w:lineRule="exact" w:line="172" w:before="5" w:after="0"/>
              <w:ind w:left="138" w:right="172" w:hanging="0"/>
              <w:jc w:val="left"/>
              <w:rPr/>
            </w:pPr>
            <w:r>
              <w:rPr>
                <w:b/>
                <w:sz w:val="16"/>
              </w:rPr>
              <w:t>иностранный язык</w:t>
            </w:r>
            <w:r>
              <w:rPr>
                <w:b/>
                <w:spacing w:val="-38"/>
                <w:sz w:val="16"/>
              </w:rPr>
              <w:t>(английский)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182" w:before="142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182" w:before="14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182" w:before="14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40" w:after="0"/>
              <w:ind w:left="0" w:right="192" w:hanging="0"/>
              <w:jc w:val="right"/>
              <w:rPr/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182" w:before="142" w:after="0"/>
              <w:ind w:left="238" w:right="21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182" w:before="142" w:after="0"/>
              <w:ind w:left="239" w:right="2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182" w:before="14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40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3" w:right="366" w:hanging="0"/>
              <w:jc w:val="left"/>
              <w:rPr/>
            </w:pPr>
            <w:r>
              <w:rPr>
                <w:b/>
                <w:sz w:val="16"/>
              </w:rPr>
              <w:t>Математика</w:t>
            </w:r>
            <w:r>
              <w:rPr>
                <w:b/>
                <w:spacing w:val="1"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информатика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Математика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1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1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32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Алгебра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1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8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30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Геометрия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Информатика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3" w:right="315" w:hanging="0"/>
              <w:jc w:val="left"/>
              <w:rPr/>
            </w:pPr>
            <w:r>
              <w:rPr>
                <w:b/>
                <w:sz w:val="16"/>
              </w:rPr>
              <w:t>Общественно-</w:t>
            </w:r>
            <w:r>
              <w:rPr>
                <w:b/>
                <w:spacing w:val="-37"/>
                <w:sz w:val="16"/>
              </w:rPr>
              <w:t>научные</w:t>
            </w:r>
            <w:r>
              <w:rPr>
                <w:b/>
                <w:spacing w:val="1"/>
                <w:sz w:val="16"/>
              </w:rPr>
              <w:t>предметы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/>
            </w:pPr>
            <w:r>
              <w:rPr>
                <w:b/>
                <w:sz w:val="16"/>
              </w:rPr>
              <w:t>Всеобщая</w:t>
            </w:r>
            <w:r>
              <w:rPr>
                <w:b/>
                <w:spacing w:val="-6"/>
                <w:sz w:val="16"/>
              </w:rPr>
              <w:t>история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2" w:hanging="0"/>
              <w:jc w:val="right"/>
              <w:rPr/>
            </w:pPr>
            <w:r>
              <w:rPr>
                <w:b/>
                <w:w w:val="100"/>
                <w:sz w:val="16"/>
              </w:rPr>
              <w:t>1,5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8" w:right="21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9" w:right="2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/>
            </w:pPr>
            <w:r>
              <w:rPr>
                <w:b/>
                <w:sz w:val="16"/>
              </w:rPr>
              <w:t>История</w:t>
            </w:r>
            <w:r>
              <w:rPr>
                <w:b/>
                <w:spacing w:val="-4"/>
                <w:sz w:val="16"/>
              </w:rPr>
              <w:t>России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9" w:right="2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Обществознание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2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9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9" w:right="2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8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География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4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4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4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4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4" w:after="0"/>
              <w:ind w:left="238" w:right="21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4" w:after="0"/>
              <w:ind w:left="239" w:right="2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4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4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1087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3" w:right="219" w:hanging="0"/>
              <w:jc w:val="left"/>
              <w:rPr/>
            </w:pPr>
            <w:r>
              <w:rPr>
                <w:b/>
                <w:spacing w:val="-8"/>
                <w:sz w:val="16"/>
              </w:rPr>
              <w:t>Основы духовно-</w:t>
            </w:r>
            <w:r>
              <w:rPr>
                <w:b/>
                <w:spacing w:val="-37"/>
                <w:sz w:val="16"/>
              </w:rPr>
              <w:t>нравственной</w:t>
            </w:r>
            <w:r>
              <w:rPr>
                <w:b/>
                <w:spacing w:val="1"/>
                <w:sz w:val="16"/>
              </w:rPr>
              <w:t>культурынародов</w:t>
            </w:r>
          </w:p>
          <w:p>
            <w:pPr>
              <w:pStyle w:val="TableParagraph"/>
              <w:spacing w:lineRule="exact" w:line="171"/>
              <w:ind w:left="11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России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38" w:right="948" w:hanging="0"/>
              <w:jc w:val="left"/>
              <w:rPr/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1"/>
                <w:sz w:val="16"/>
              </w:rPr>
              <w:t>духовно-</w:t>
            </w:r>
          </w:p>
          <w:p>
            <w:pPr>
              <w:pStyle w:val="TableParagraph"/>
              <w:ind w:left="138" w:right="565" w:hanging="0"/>
              <w:jc w:val="left"/>
              <w:rPr/>
            </w:pPr>
            <w:r>
              <w:rPr>
                <w:b/>
                <w:spacing w:val="-1"/>
                <w:sz w:val="16"/>
              </w:rPr>
              <w:t>нравственной</w:t>
            </w:r>
            <w:r>
              <w:rPr>
                <w:b/>
                <w:spacing w:val="-37"/>
                <w:sz w:val="16"/>
              </w:rPr>
              <w:t>культуры</w:t>
            </w:r>
            <w:r>
              <w:rPr>
                <w:b/>
                <w:spacing w:val="1"/>
                <w:sz w:val="16"/>
              </w:rPr>
              <w:t>народов</w:t>
            </w:r>
          </w:p>
          <w:p>
            <w:pPr>
              <w:pStyle w:val="TableParagraph"/>
              <w:spacing w:lineRule="exact" w:line="151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России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1" w:after="0"/>
              <w:ind w:left="12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1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1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1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1" w:after="0"/>
              <w:ind w:left="19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1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1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1" w:after="0"/>
              <w:ind w:left="32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3" w:right="398" w:hanging="0"/>
              <w:jc w:val="left"/>
              <w:rPr/>
            </w:pPr>
            <w:r>
              <w:rPr>
                <w:b/>
                <w:sz w:val="16"/>
              </w:rPr>
              <w:t>Естественно-</w:t>
            </w:r>
            <w:r>
              <w:rPr>
                <w:b/>
                <w:spacing w:val="-37"/>
                <w:sz w:val="16"/>
              </w:rPr>
              <w:t>научные</w:t>
            </w:r>
            <w:r>
              <w:rPr>
                <w:b/>
                <w:spacing w:val="1"/>
                <w:sz w:val="16"/>
              </w:rPr>
              <w:t>предметы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Физика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4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Химия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Биология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8" w:right="21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9" w:right="2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Искусство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Музыка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2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12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8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9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0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32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20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364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18" w:before="8" w:after="0"/>
              <w:ind w:left="138" w:right="338" w:hanging="0"/>
              <w:jc w:val="left"/>
              <w:rPr/>
            </w:pPr>
            <w:r>
              <w:rPr>
                <w:b/>
                <w:spacing w:val="-1"/>
                <w:sz w:val="16"/>
              </w:rPr>
              <w:t>Изобразительное</w:t>
            </w:r>
            <w:r>
              <w:rPr>
                <w:b/>
                <w:spacing w:val="-37"/>
                <w:sz w:val="16"/>
              </w:rPr>
              <w:t>искусство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82"/>
              <w:ind w:left="12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82"/>
              <w:ind w:left="112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82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82"/>
              <w:ind w:left="19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82"/>
              <w:ind w:left="10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82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32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220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Технология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Технология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8" w:right="21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9" w:right="2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32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3" w:right="0" w:hanging="0"/>
              <w:jc w:val="left"/>
              <w:rPr/>
            </w:pPr>
            <w:r>
              <w:rPr>
                <w:b/>
                <w:sz w:val="16"/>
              </w:rPr>
              <w:t xml:space="preserve">Физическая </w:t>
            </w:r>
            <w:r>
              <w:rPr>
                <w:b/>
                <w:spacing w:val="-8"/>
                <w:sz w:val="16"/>
              </w:rPr>
              <w:t>культура</w:t>
            </w:r>
            <w:r>
              <w:rPr>
                <w:b/>
                <w:spacing w:val="-7"/>
                <w:sz w:val="16"/>
              </w:rPr>
              <w:t>и основы</w:t>
            </w:r>
            <w:r>
              <w:rPr>
                <w:b/>
                <w:spacing w:val="-37"/>
                <w:sz w:val="16"/>
              </w:rPr>
              <w:t>безопасности</w:t>
            </w:r>
          </w:p>
          <w:p>
            <w:pPr>
              <w:pStyle w:val="TableParagraph"/>
              <w:spacing w:lineRule="exact" w:line="170"/>
              <w:ind w:left="113" w:right="31" w:hanging="0"/>
              <w:jc w:val="left"/>
              <w:rPr/>
            </w:pPr>
            <w:r>
              <w:rPr>
                <w:b/>
                <w:sz w:val="16"/>
              </w:rPr>
              <w:t>жизнедеятельност</w:t>
            </w:r>
            <w:r>
              <w:rPr>
                <w:b/>
                <w:spacing w:val="-37"/>
                <w:sz w:val="16"/>
              </w:rPr>
              <w:t>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ОБЖ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9" w:right="0" w:hanging="0"/>
              <w:rPr/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0" w:right="0" w:hanging="0"/>
              <w:rPr/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9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3" w:right="20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23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20" w:right="18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628" w:hRule="atLeast"/>
        </w:trPr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38" w:right="-15" w:hanging="0"/>
              <w:jc w:val="left"/>
              <w:rPr/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7"/>
                <w:sz w:val="16"/>
              </w:rPr>
              <w:t>культура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1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1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0" w:right="18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30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/>
            </w:pPr>
            <w:r>
              <w:rPr>
                <w:b/>
                <w:sz w:val="16"/>
              </w:rPr>
              <w:t xml:space="preserve">Итого </w:t>
            </w:r>
            <w:r>
              <w:rPr>
                <w:b/>
                <w:spacing w:val="-3"/>
                <w:sz w:val="16"/>
              </w:rPr>
              <w:t>часов,отведенных на</w:t>
            </w:r>
          </w:p>
          <w:p>
            <w:pPr>
              <w:pStyle w:val="TableParagraph"/>
              <w:spacing w:lineRule="exact" w:line="169"/>
              <w:ind w:left="113" w:right="0" w:hanging="0"/>
              <w:jc w:val="left"/>
              <w:rPr/>
            </w:pPr>
            <w:r>
              <w:rPr>
                <w:b/>
                <w:sz w:val="16"/>
              </w:rPr>
              <w:t xml:space="preserve">обязательную </w:t>
            </w:r>
            <w:r>
              <w:rPr>
                <w:b/>
                <w:spacing w:val="-7"/>
                <w:sz w:val="16"/>
              </w:rPr>
              <w:t>часть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245" w:right="21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0" w:right="2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190" w:right="1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0" w:right="14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0" w:right="15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216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945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267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945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17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0" w:right="14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1050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192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1050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0" w:after="0"/>
              <w:ind w:left="220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1021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331" w:leader="none"/>
              </w:tabs>
              <w:spacing w:lineRule="exact" w:line="178"/>
              <w:ind w:left="1970" w:right="0" w:hanging="0"/>
              <w:jc w:val="left"/>
              <w:rPr/>
            </w:pPr>
            <w:r>
              <w:rPr>
                <w:b/>
                <w:sz w:val="16"/>
              </w:rPr>
              <w:t>2.</w:t>
              <w:tab/>
            </w:r>
            <w:r>
              <w:rPr>
                <w:b/>
                <w:spacing w:val="-1"/>
                <w:sz w:val="16"/>
              </w:rPr>
              <w:t>ЧАСТЬ,ФОРМИРУЕМАЯ</w:t>
            </w:r>
            <w:r>
              <w:rPr>
                <w:b/>
                <w:spacing w:val="1"/>
                <w:sz w:val="16"/>
              </w:rPr>
              <w:t>УЧАСТНИКАМИ</w:t>
            </w:r>
            <w:r>
              <w:rPr>
                <w:b/>
                <w:spacing w:val="-1"/>
                <w:sz w:val="16"/>
              </w:rPr>
              <w:t>ОБРАЗОВАТЕЛЬНЫХ</w:t>
            </w:r>
            <w:r>
              <w:rPr>
                <w:b/>
                <w:spacing w:val="-9"/>
                <w:sz w:val="16"/>
              </w:rPr>
              <w:t>ОТНОШЕНИЙ</w:t>
            </w:r>
          </w:p>
        </w:tc>
      </w:tr>
      <w:tr>
        <w:trPr>
          <w:trHeight w:val="253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113" w:right="0" w:hanging="0"/>
              <w:jc w:val="left"/>
              <w:rPr/>
            </w:pPr>
            <w:r>
              <w:rPr>
                <w:b/>
                <w:spacing w:val="-8"/>
                <w:sz w:val="16"/>
              </w:rPr>
              <w:t>Курс « Ботаника на подоконнике»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2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9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7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210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/>
            </w:pPr>
            <w:r>
              <w:rPr>
                <w:b/>
                <w:spacing w:val="-1"/>
                <w:sz w:val="16"/>
              </w:rPr>
              <w:t>Курс « Учимся играть в шахматы»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2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9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7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10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/>
            </w:pPr>
            <w:r>
              <w:rPr>
                <w:b/>
                <w:spacing w:val="-2"/>
                <w:sz w:val="16"/>
              </w:rPr>
              <w:t>Курс «Плавание»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2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12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9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0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7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12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>
                <w:b/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Историческое краеведение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100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172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19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19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 w:before="52" w:after="0"/>
              <w:ind w:left="27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10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357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0" w:right="916" w:hanging="0"/>
              <w:jc w:val="left"/>
              <w:rPr/>
            </w:pPr>
            <w:r>
              <w:rPr>
                <w:b/>
                <w:spacing w:val="-37"/>
                <w:sz w:val="16"/>
              </w:rPr>
              <w:t>Курс  ЗОЖ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100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0" w:right="0" w:hanging="0"/>
              <w:rPr/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19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4" w:after="0"/>
              <w:ind w:left="27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210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/>
            </w:pPr>
            <w:r>
              <w:rPr>
                <w:b/>
                <w:spacing w:val="-4"/>
                <w:sz w:val="16"/>
              </w:rPr>
              <w:t>Информатика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0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72" w:right="0" w:hanging="0"/>
              <w:jc w:val="left"/>
              <w:rPr/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1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0" w:right="192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3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16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4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8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27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12" w:right="1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6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>
                <w:b/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Финансовая грамотность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24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5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5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3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4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10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6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4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46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25" w:right="18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85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/>
            </w:pPr>
            <w:r>
              <w:rPr>
                <w:b/>
                <w:spacing w:val="-7"/>
                <w:sz w:val="16"/>
              </w:rPr>
              <w:t>Курс « Зеленая школа»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1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0" w:right="25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27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2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3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4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36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0" w:right="16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4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49" w:after="0"/>
              <w:ind w:left="46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25" w:right="18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113" w:right="0" w:hanging="0"/>
              <w:jc w:val="left"/>
              <w:rPr/>
            </w:pPr>
            <w:r>
              <w:rPr>
                <w:b/>
                <w:spacing w:val="-6"/>
                <w:sz w:val="16"/>
              </w:rPr>
              <w:t>Электив « Профессиональное самоопределение»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25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7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33" w:right="0" w:hanging="0"/>
              <w:rPr/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4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36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6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4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46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225" w:right="18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78"/>
              <w:ind w:left="113" w:right="0" w:hanging="0"/>
              <w:jc w:val="left"/>
              <w:rPr>
                <w:b/>
                <w:b/>
                <w:spacing w:val="-1"/>
                <w:sz w:val="16"/>
              </w:rPr>
            </w:pPr>
            <w:r>
              <w:rPr>
                <w:b/>
                <w:spacing w:val="-1"/>
                <w:sz w:val="16"/>
              </w:rPr>
              <w:t>Электив» Профессии на железной дороге»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25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218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34" w:right="10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3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0,5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4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36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0" w:right="16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159" w:right="1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2" w:after="0"/>
              <w:ind w:left="46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17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25" w:right="18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537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3" w:right="558" w:hanging="0"/>
              <w:jc w:val="left"/>
              <w:rPr>
                <w:b/>
                <w:b/>
                <w:spacing w:val="-9"/>
                <w:sz w:val="16"/>
              </w:rPr>
            </w:pPr>
            <w:r>
              <w:rPr>
                <w:b/>
                <w:spacing w:val="-9"/>
                <w:sz w:val="16"/>
              </w:rPr>
              <w:t>Итого часов, формируемых участниками образовательных отношений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9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250" w:hanging="0"/>
              <w:jc w:val="right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6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5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33" w:right="0" w:hanging="0"/>
              <w:rPr>
                <w:b/>
                <w:b/>
                <w:w w:val="100"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67" w:right="12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8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46" w:right="20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57" w:right="1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79" w:right="13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25" w:right="18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537" w:hRule="atLeast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13" w:right="566" w:hanging="0"/>
              <w:jc w:val="left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Всего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43" w:right="22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20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211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34" w:right="10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02" w:right="6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67" w:right="12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4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0" w:right="14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60" w:right="115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79" w:right="13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1"/>
              <w:ind w:left="225" w:right="183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</w:tbl>
    <w:p>
      <w:pPr>
        <w:sectPr>
          <w:footerReference w:type="default" r:id="rId8"/>
          <w:type w:val="nextPage"/>
          <w:pgSz w:w="11920" w:h="16850"/>
          <w:pgMar w:left="400" w:right="0" w:header="0" w:top="860" w:footer="1196" w:bottom="14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7"/>
        <w:spacing w:before="67" w:after="0"/>
        <w:ind w:left="4569" w:right="4368" w:firstLine="734"/>
        <w:rPr/>
      </w:pPr>
      <w:r>
        <w:rPr/>
      </w:r>
    </w:p>
    <w:sectPr>
      <w:footerReference w:type="default" r:id="rId9"/>
      <w:type w:val="nextPage"/>
      <w:pgSz w:w="11920" w:h="16850"/>
      <w:pgMar w:left="400" w:right="0" w:header="0" w:top="1080" w:footer="1196" w:bottom="13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0"/>
      <w:rPr>
        <w:b w:val="false"/>
        <w:b w:val="false"/>
        <w:sz w:val="16"/>
      </w:rPr>
    </w:pPr>
    <w:r>
      <w:rPr>
        <w:b w:val="false"/>
        <w:sz w:val="16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3898900</wp:posOffset>
              </wp:positionH>
              <wp:positionV relativeFrom="page">
                <wp:posOffset>9744075</wp:posOffset>
              </wp:positionV>
              <wp:extent cx="150495" cy="184785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8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1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07pt;margin-top:767.25pt;width:11.75pt;height:14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1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3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rFonts w:cs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Zag11">
    <w:name w:val="Zag_11"/>
    <w:qFormat/>
    <w:rPr/>
  </w:style>
  <w:style w:type="character" w:styleId="WW8Num6z0">
    <w:name w:val="WW8Num6z0"/>
    <w:qFormat/>
    <w:rPr>
      <w:rFonts w:ascii="Symbol" w:hAnsi="Symbol" w:cs="Symbol"/>
      <w:spacing w:val="-3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  <w:b w:val="false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b w:val="false"/>
      <w:lang w:val="ru-RU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5">
    <w:name w:val="Выделение"/>
    <w:qFormat/>
    <w:rPr>
      <w:i/>
      <w:iCs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ListLabel1">
    <w:name w:val="ListLabel 1"/>
    <w:qFormat/>
    <w:rPr>
      <w:rFonts w:cs="Symbol"/>
      <w:spacing w:val="-3"/>
    </w:rPr>
  </w:style>
  <w:style w:type="character" w:styleId="ListLabel2">
    <w:name w:val="ListLabel 2"/>
    <w:qFormat/>
    <w:rPr>
      <w:rFonts w:cs="Symbol"/>
      <w:b w:val="false"/>
    </w:rPr>
  </w:style>
  <w:style w:type="character" w:styleId="ListLabel3">
    <w:name w:val="ListLabel 3"/>
    <w:qFormat/>
    <w:rPr>
      <w:rFonts w:cs="Symbol"/>
      <w:b/>
      <w:lang w:val="ru-RU"/>
    </w:rPr>
  </w:style>
  <w:style w:type="character" w:styleId="ListLabel4">
    <w:name w:val="ListLabel 4"/>
    <w:qFormat/>
    <w:rPr>
      <w:rFonts w:eastAsia="Times New Roman" w:cs="Times New Roman"/>
      <w:sz w:val="24"/>
      <w:szCs w:val="24"/>
      <w:lang w:eastAsia="ru-RU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rFonts w:cs="Symbol"/>
      <w:spacing w:val="-3"/>
    </w:rPr>
  </w:style>
  <w:style w:type="character" w:styleId="ListLabel7">
    <w:name w:val="ListLabel 7"/>
    <w:qFormat/>
    <w:rPr>
      <w:rFonts w:cs="Symbol"/>
      <w:b w:val="false"/>
    </w:rPr>
  </w:style>
  <w:style w:type="character" w:styleId="ListLabel8">
    <w:name w:val="ListLabel 8"/>
    <w:qFormat/>
    <w:rPr>
      <w:rFonts w:cs="Symbol"/>
      <w:b/>
      <w:lang w:val="ru-RU"/>
    </w:rPr>
  </w:style>
  <w:style w:type="character" w:styleId="ListLabel9">
    <w:name w:val="ListLabel 9"/>
    <w:qFormat/>
    <w:rPr>
      <w:rFonts w:eastAsia="Times New Roman" w:cs="Times New Roman"/>
      <w:sz w:val="24"/>
      <w:szCs w:val="24"/>
      <w:lang w:eastAsia="ru-RU"/>
    </w:rPr>
  </w:style>
  <w:style w:type="character" w:styleId="ListLabel10">
    <w:name w:val="ListLabel 1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/>
    <w:rPr>
      <w:lang w:val="ru-RU" w:eastAsia="en-US" w:bidi="ar-SA"/>
    </w:rPr>
  </w:style>
  <w:style w:type="paragraph" w:styleId="TableParagraph">
    <w:name w:val="Table Paragraph"/>
    <w:basedOn w:val="Normal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1">
    <w:name w:val="Footer"/>
    <w:basedOn w:val="Normal"/>
    <w:pPr/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Zag1">
    <w:name w:val="Zag_1"/>
    <w:basedOn w:val="Normal"/>
    <w:qFormat/>
    <w:pPr>
      <w:widowControl w:val="false"/>
      <w:spacing w:lineRule="exact" w:line="302" w:before="0" w:after="337"/>
      <w:jc w:val="center"/>
    </w:pPr>
    <w:rPr>
      <w:rFonts w:eastAsia="Calibri"/>
      <w:b/>
      <w:bCs/>
      <w:color w:val="000000"/>
      <w:lang w:val="en-US"/>
    </w:rPr>
  </w:style>
  <w:style w:type="paragraph" w:styleId="1">
    <w:name w:val="Основной текст1"/>
    <w:basedOn w:val="Normal"/>
    <w:qFormat/>
    <w:pPr>
      <w:widowControl w:val="false"/>
      <w:shd w:val="clear" w:fill="FFFFFF"/>
      <w:spacing w:lineRule="exact" w:line="392" w:before="300" w:after="0"/>
      <w:jc w:val="both"/>
    </w:pPr>
    <w:rPr>
      <w:rFonts w:eastAsia="Batang;바탕"/>
      <w:spacing w:val="10"/>
      <w:sz w:val="31"/>
      <w:szCs w:val="31"/>
    </w:rPr>
  </w:style>
  <w:style w:type="numbering" w:styleId="NoList">
    <w:name w:val="No List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3">
    <w:name w:val="WW8Num3"/>
    <w:qFormat/>
  </w:style>
  <w:style w:type="numbering" w:styleId="WW8Num7">
    <w:name w:val="WW8Num7"/>
    <w:qFormat/>
  </w:style>
  <w:style w:type="numbering" w:styleId="WW8Num1">
    <w:name w:val="WW8Num1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732ABFE37CD30270E80DA69E636AF9F4261B8F589BB38C4CB9341EF1D8CCFF6BECB483B8E13XEN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yperlink" Target="consultantplus://offline/ref=B732ABFE37CD30270E80DA69E636AF9F4261B8F589BB38C4CB9341EF1D8CCFF6BECB483B8E13XEN" TargetMode="Externa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Real_Office/6.2.3.2$Windows_x86 LibreOffice_project/b40a93cffb3080b9876e40c60e03703e9bd35612</Application>
  <Pages>13</Pages>
  <Words>1943</Words>
  <Characters>12071</Characters>
  <CharactersWithSpaces>12613</CharactersWithSpaces>
  <Paragraphs>1445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2021-08-24T09:32:41Z</dcterms:created>
  <dc:creator>User</dc:creator>
  <dc:description/>
  <dc:language>ru-RU</dc:language>
  <cp:lastModifiedBy/>
  <cp:lastPrinted>2021-08-27T05:55:01Z</cp:lastPrinted>
  <dcterms:modified xsi:type="dcterms:W3CDTF">2021-11-09T12:30:20Z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2021-02-24T00:00:00Z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